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EA3" w:rsidRDefault="00E72EA3">
      <w:pPr>
        <w:jc w:val="both"/>
        <w:rPr>
          <w:lang w:val="es-ES_tradnl"/>
        </w:rPr>
      </w:pPr>
    </w:p>
    <w:p w:rsidR="00011A78" w:rsidRPr="002603A5" w:rsidRDefault="00AE20BC" w:rsidP="006B23F0">
      <w:pPr>
        <w:tabs>
          <w:tab w:val="left" w:pos="0"/>
        </w:tabs>
        <w:spacing w:line="360" w:lineRule="auto"/>
        <w:ind w:right="-139"/>
        <w:jc w:val="center"/>
        <w:rPr>
          <w:rFonts w:ascii="Arial" w:hAnsi="Arial" w:cs="Arial"/>
          <w:b/>
          <w:bCs/>
          <w:noProof/>
          <w:sz w:val="28"/>
          <w:szCs w:val="28"/>
        </w:rPr>
      </w:pPr>
      <w:r>
        <w:rPr>
          <w:rFonts w:ascii="Arial" w:hAnsi="Arial" w:cs="Arial"/>
          <w:b/>
          <w:bCs/>
          <w:noProof/>
          <w:sz w:val="28"/>
          <w:szCs w:val="28"/>
        </w:rPr>
        <w:t>RESIDENCIA DE MAYORES LOS BALCONES</w:t>
      </w:r>
    </w:p>
    <w:p w:rsidR="00A130F7" w:rsidRPr="002603A5" w:rsidRDefault="00AE20BC" w:rsidP="002603A5">
      <w:pPr>
        <w:tabs>
          <w:tab w:val="left" w:pos="2235"/>
          <w:tab w:val="left" w:pos="4111"/>
          <w:tab w:val="left" w:pos="10490"/>
        </w:tabs>
        <w:spacing w:line="360" w:lineRule="auto"/>
        <w:ind w:left="284" w:right="284" w:firstLine="282"/>
        <w:jc w:val="center"/>
        <w:rPr>
          <w:rFonts w:ascii="Arial" w:hAnsi="Arial" w:cs="Arial"/>
          <w:b/>
          <w:bCs/>
          <w:noProof/>
          <w:sz w:val="24"/>
          <w:szCs w:val="24"/>
        </w:rPr>
      </w:pPr>
      <w:r>
        <w:rPr>
          <w:rFonts w:ascii="Arial" w:hAnsi="Arial" w:cs="Arial"/>
          <w:b/>
          <w:bCs/>
          <w:noProof/>
          <w:sz w:val="24"/>
          <w:szCs w:val="24"/>
        </w:rPr>
        <w:t>C/Trigo 14 28914, Leganés</w:t>
      </w:r>
    </w:p>
    <w:p w:rsidR="00F56DBA" w:rsidRPr="00640F2C" w:rsidRDefault="00F56DBA" w:rsidP="009904D9">
      <w:pPr>
        <w:tabs>
          <w:tab w:val="left" w:pos="2235"/>
        </w:tabs>
        <w:spacing w:line="360" w:lineRule="auto"/>
        <w:ind w:left="3402" w:hanging="1560"/>
        <w:jc w:val="both"/>
        <w:rPr>
          <w:b/>
          <w:bCs/>
          <w:noProof/>
        </w:rPr>
      </w:pPr>
    </w:p>
    <w:p w:rsidR="006B23F0" w:rsidRPr="006B23F0" w:rsidRDefault="006B23F0" w:rsidP="006B23F0">
      <w:pPr>
        <w:pStyle w:val="Encabezado"/>
        <w:spacing w:before="120" w:after="120"/>
        <w:jc w:val="center"/>
        <w:rPr>
          <w:rFonts w:ascii="Arial" w:hAnsi="Arial" w:cs="Arial"/>
          <w:b/>
          <w:sz w:val="24"/>
          <w:szCs w:val="24"/>
          <w:u w:val="single"/>
        </w:rPr>
      </w:pPr>
      <w:r w:rsidRPr="006B23F0">
        <w:rPr>
          <w:rFonts w:ascii="Arial" w:hAnsi="Arial" w:cs="Arial"/>
          <w:b/>
          <w:sz w:val="24"/>
          <w:szCs w:val="24"/>
          <w:u w:val="single"/>
        </w:rPr>
        <w:t>ANEXO I</w:t>
      </w:r>
    </w:p>
    <w:p w:rsidR="00640F2C" w:rsidRPr="00F97FA8" w:rsidRDefault="00F97FA8" w:rsidP="006B23F0">
      <w:pPr>
        <w:tabs>
          <w:tab w:val="left" w:pos="2235"/>
        </w:tabs>
        <w:spacing w:before="120" w:line="360" w:lineRule="auto"/>
        <w:jc w:val="center"/>
        <w:rPr>
          <w:rFonts w:ascii="Arial" w:hAnsi="Arial" w:cs="Arial"/>
          <w:b/>
          <w:bCs/>
          <w:noProof/>
          <w:sz w:val="24"/>
          <w:szCs w:val="24"/>
          <w:u w:val="single"/>
        </w:rPr>
      </w:pPr>
      <w:r w:rsidRPr="00F97FA8">
        <w:rPr>
          <w:rFonts w:ascii="Arial" w:hAnsi="Arial" w:cs="Arial"/>
          <w:b/>
          <w:bCs/>
          <w:noProof/>
          <w:sz w:val="24"/>
          <w:szCs w:val="24"/>
          <w:u w:val="single"/>
        </w:rPr>
        <w:t>REGLAMENTO DE RÉGIMEN INTERIOR</w:t>
      </w:r>
    </w:p>
    <w:p w:rsidR="00640F2C" w:rsidRDefault="00640F2C" w:rsidP="00A130F7">
      <w:pPr>
        <w:tabs>
          <w:tab w:val="left" w:pos="2235"/>
        </w:tabs>
        <w:spacing w:line="360" w:lineRule="auto"/>
        <w:jc w:val="both"/>
        <w:rPr>
          <w:b/>
          <w:bCs/>
          <w:noProof/>
        </w:rPr>
      </w:pPr>
    </w:p>
    <w:p w:rsidR="00356C6F" w:rsidRPr="00356C6F" w:rsidRDefault="00356C6F" w:rsidP="00356C6F">
      <w:pPr>
        <w:tabs>
          <w:tab w:val="left" w:pos="2235"/>
        </w:tabs>
        <w:spacing w:line="360" w:lineRule="auto"/>
        <w:jc w:val="center"/>
        <w:rPr>
          <w:rFonts w:ascii="Arial" w:hAnsi="Arial" w:cs="Arial"/>
          <w:b/>
          <w:bCs/>
          <w:noProof/>
          <w:sz w:val="22"/>
          <w:szCs w:val="22"/>
        </w:rPr>
      </w:pPr>
      <w:r w:rsidRPr="00356C6F">
        <w:rPr>
          <w:rFonts w:ascii="Arial" w:hAnsi="Arial" w:cs="Arial"/>
          <w:b/>
          <w:bCs/>
          <w:noProof/>
          <w:sz w:val="22"/>
          <w:szCs w:val="22"/>
        </w:rPr>
        <w:t>PRESENTACIÓN</w:t>
      </w:r>
    </w:p>
    <w:p w:rsidR="00E72EA3" w:rsidRPr="00480FFD" w:rsidRDefault="005D159E" w:rsidP="00F97FA8">
      <w:pPr>
        <w:tabs>
          <w:tab w:val="left" w:pos="2235"/>
        </w:tabs>
        <w:spacing w:line="360" w:lineRule="auto"/>
        <w:jc w:val="both"/>
        <w:rPr>
          <w:rFonts w:ascii="Arial" w:hAnsi="Arial" w:cs="Arial"/>
          <w:sz w:val="22"/>
          <w:szCs w:val="22"/>
          <w:u w:val="single"/>
          <w:lang w:val="es-ES_tradnl"/>
        </w:rPr>
      </w:pPr>
      <w:r>
        <w:rPr>
          <w:b/>
          <w:bCs/>
          <w:noProof/>
        </w:rPr>
        <w:t xml:space="preserve">      </w:t>
      </w:r>
      <w:r w:rsidR="00DD2C85">
        <w:rPr>
          <w:b/>
          <w:bCs/>
          <w:noProof/>
        </w:rPr>
        <w:t xml:space="preserve">              </w:t>
      </w:r>
      <w:r w:rsidR="009904D9">
        <w:rPr>
          <w:b/>
          <w:bCs/>
          <w:noProof/>
        </w:rPr>
        <w:t xml:space="preserve">                  </w:t>
      </w:r>
    </w:p>
    <w:p w:rsidR="00356C6F" w:rsidRDefault="002603A5">
      <w:pPr>
        <w:pStyle w:val="Textoindependiente"/>
        <w:rPr>
          <w:rFonts w:ascii="Arial" w:hAnsi="Arial" w:cs="Arial"/>
          <w:b w:val="0"/>
          <w:sz w:val="22"/>
          <w:szCs w:val="22"/>
        </w:rPr>
      </w:pPr>
      <w:r>
        <w:rPr>
          <w:rFonts w:ascii="Arial" w:hAnsi="Arial" w:cs="Arial"/>
          <w:sz w:val="22"/>
          <w:szCs w:val="22"/>
        </w:rPr>
        <w:t>ARTÍ</w:t>
      </w:r>
      <w:r w:rsidR="00E72EA3" w:rsidRPr="002603A5">
        <w:rPr>
          <w:rFonts w:ascii="Arial" w:hAnsi="Arial" w:cs="Arial"/>
          <w:sz w:val="22"/>
          <w:szCs w:val="22"/>
        </w:rPr>
        <w:t>CULO 1º</w:t>
      </w:r>
      <w:r w:rsidR="006B23F0">
        <w:rPr>
          <w:rFonts w:ascii="Arial" w:hAnsi="Arial" w:cs="Arial"/>
          <w:b w:val="0"/>
          <w:sz w:val="22"/>
          <w:szCs w:val="22"/>
        </w:rPr>
        <w:t xml:space="preserve">: </w:t>
      </w:r>
    </w:p>
    <w:p w:rsidR="00356C6F" w:rsidRDefault="00356C6F">
      <w:pPr>
        <w:pStyle w:val="Textoindependiente"/>
        <w:rPr>
          <w:rFonts w:ascii="Arial" w:hAnsi="Arial" w:cs="Arial"/>
          <w:b w:val="0"/>
          <w:sz w:val="22"/>
          <w:szCs w:val="22"/>
        </w:rPr>
      </w:pPr>
    </w:p>
    <w:p w:rsidR="00356C6F" w:rsidRPr="00356C6F" w:rsidRDefault="00356C6F" w:rsidP="00356C6F">
      <w:pPr>
        <w:pStyle w:val="Textoindependiente"/>
        <w:numPr>
          <w:ilvl w:val="0"/>
          <w:numId w:val="11"/>
        </w:numPr>
        <w:rPr>
          <w:rFonts w:ascii="Arial" w:hAnsi="Arial" w:cs="Arial"/>
          <w:b w:val="0"/>
          <w:sz w:val="22"/>
          <w:szCs w:val="22"/>
        </w:rPr>
      </w:pPr>
      <w:smartTag w:uri="urn:schemas-microsoft-com:office:smarttags" w:element="PersonName">
        <w:smartTagPr>
          <w:attr w:name="ProductID" w:val="La Residencia"/>
        </w:smartTagPr>
        <w:r w:rsidRPr="00356C6F">
          <w:rPr>
            <w:rFonts w:ascii="Arial" w:hAnsi="Arial" w:cs="Arial"/>
            <w:b w:val="0"/>
            <w:sz w:val="22"/>
            <w:szCs w:val="22"/>
          </w:rPr>
          <w:t>La Residencia</w:t>
        </w:r>
      </w:smartTag>
      <w:r w:rsidRPr="00356C6F">
        <w:rPr>
          <w:rFonts w:ascii="Arial" w:hAnsi="Arial" w:cs="Arial"/>
          <w:b w:val="0"/>
          <w:sz w:val="22"/>
          <w:szCs w:val="22"/>
        </w:rPr>
        <w:t xml:space="preserve"> de Mayores Los Balcones, ubicada en la calle Trigo 14, Leganés (Madrid), es un centro social-asistencial gestionado por TOSANDE S. COOP. MAD.</w:t>
      </w:r>
    </w:p>
    <w:p w:rsidR="00356C6F" w:rsidRPr="00356C6F" w:rsidRDefault="00356C6F" w:rsidP="00356C6F">
      <w:pPr>
        <w:pStyle w:val="Textoindependiente"/>
        <w:ind w:left="720"/>
        <w:rPr>
          <w:rFonts w:ascii="Arial" w:hAnsi="Arial" w:cs="Arial"/>
          <w:b w:val="0"/>
          <w:sz w:val="22"/>
          <w:szCs w:val="22"/>
        </w:rPr>
      </w:pPr>
    </w:p>
    <w:p w:rsidR="00356C6F" w:rsidRPr="00356C6F" w:rsidRDefault="00356C6F" w:rsidP="00356C6F">
      <w:pPr>
        <w:pStyle w:val="Textoindependiente"/>
        <w:numPr>
          <w:ilvl w:val="0"/>
          <w:numId w:val="11"/>
        </w:numPr>
        <w:rPr>
          <w:rFonts w:ascii="Arial" w:hAnsi="Arial" w:cs="Arial"/>
          <w:b w:val="0"/>
          <w:sz w:val="22"/>
          <w:szCs w:val="22"/>
        </w:rPr>
      </w:pPr>
      <w:r w:rsidRPr="00356C6F">
        <w:rPr>
          <w:rFonts w:ascii="Arial" w:hAnsi="Arial" w:cs="Arial"/>
          <w:b w:val="0"/>
          <w:sz w:val="22"/>
          <w:szCs w:val="22"/>
        </w:rPr>
        <w:t>Esta Sociedad Cooperativa de Trabajo tiene como objeto social la promoción, ejecución y gestión de proyectos asistenciales y formativos, para la atención de las necesidades de las personas mayores y discapacitadas.</w:t>
      </w:r>
    </w:p>
    <w:p w:rsidR="00356C6F" w:rsidRPr="00356C6F" w:rsidRDefault="00356C6F" w:rsidP="00356C6F">
      <w:pPr>
        <w:pStyle w:val="Prrafodelista"/>
        <w:rPr>
          <w:rFonts w:ascii="Arial" w:hAnsi="Arial" w:cs="Arial"/>
          <w:sz w:val="22"/>
          <w:szCs w:val="22"/>
        </w:rPr>
      </w:pPr>
    </w:p>
    <w:p w:rsidR="00356C6F" w:rsidRPr="00356C6F" w:rsidRDefault="00356C6F" w:rsidP="00356C6F">
      <w:pPr>
        <w:pStyle w:val="Textoindependiente"/>
        <w:numPr>
          <w:ilvl w:val="0"/>
          <w:numId w:val="11"/>
        </w:numPr>
        <w:rPr>
          <w:rFonts w:ascii="Arial" w:hAnsi="Arial" w:cs="Arial"/>
          <w:b w:val="0"/>
          <w:sz w:val="22"/>
          <w:szCs w:val="22"/>
        </w:rPr>
      </w:pPr>
      <w:r w:rsidRPr="00356C6F">
        <w:rPr>
          <w:rFonts w:ascii="Arial" w:hAnsi="Arial" w:cs="Arial"/>
          <w:b w:val="0"/>
          <w:sz w:val="22"/>
          <w:szCs w:val="22"/>
        </w:rPr>
        <w:t>El trabajo cooperativo supone la implicación máxima de sus trabajadores lo que se traduce en una mayor motivación y un mejor trato asistencial.</w:t>
      </w:r>
    </w:p>
    <w:p w:rsidR="00356C6F" w:rsidRPr="00356C6F" w:rsidRDefault="00356C6F" w:rsidP="00356C6F">
      <w:pPr>
        <w:pStyle w:val="Prrafodelista"/>
        <w:rPr>
          <w:rFonts w:ascii="Arial" w:hAnsi="Arial" w:cs="Arial"/>
          <w:sz w:val="22"/>
          <w:szCs w:val="22"/>
        </w:rPr>
      </w:pPr>
    </w:p>
    <w:p w:rsidR="00356C6F" w:rsidRPr="00356C6F" w:rsidRDefault="00356C6F" w:rsidP="00356C6F">
      <w:pPr>
        <w:pStyle w:val="Textoindependiente"/>
        <w:numPr>
          <w:ilvl w:val="0"/>
          <w:numId w:val="11"/>
        </w:numPr>
        <w:rPr>
          <w:rFonts w:ascii="Arial" w:hAnsi="Arial" w:cs="Arial"/>
          <w:b w:val="0"/>
          <w:sz w:val="22"/>
          <w:szCs w:val="22"/>
        </w:rPr>
      </w:pPr>
      <w:r w:rsidRPr="00356C6F">
        <w:rPr>
          <w:rFonts w:ascii="Arial" w:hAnsi="Arial" w:cs="Arial"/>
          <w:b w:val="0"/>
          <w:sz w:val="22"/>
          <w:szCs w:val="22"/>
        </w:rPr>
        <w:t xml:space="preserve">El objetivo principal de </w:t>
      </w:r>
      <w:smartTag w:uri="urn:schemas-microsoft-com:office:smarttags" w:element="PersonName">
        <w:smartTagPr>
          <w:attr w:name="ProductID" w:val="La Residencia"/>
        </w:smartTagPr>
        <w:r w:rsidRPr="00356C6F">
          <w:rPr>
            <w:rFonts w:ascii="Arial" w:hAnsi="Arial" w:cs="Arial"/>
            <w:b w:val="0"/>
            <w:sz w:val="22"/>
            <w:szCs w:val="22"/>
          </w:rPr>
          <w:t>la Residencia</w:t>
        </w:r>
      </w:smartTag>
      <w:r w:rsidRPr="00356C6F">
        <w:rPr>
          <w:rFonts w:ascii="Arial" w:hAnsi="Arial" w:cs="Arial"/>
          <w:b w:val="0"/>
          <w:sz w:val="22"/>
          <w:szCs w:val="22"/>
        </w:rPr>
        <w:t xml:space="preserve"> de Mayores Los Balcones es el de procurar una buena asistencia y calidad de vida a sus usuarios poniendo todos los medios posibles para que se sienta cuidado, querido y en su casa.</w:t>
      </w:r>
    </w:p>
    <w:p w:rsidR="00356C6F" w:rsidRDefault="00356C6F" w:rsidP="00356C6F">
      <w:pPr>
        <w:pStyle w:val="Prrafodelista"/>
        <w:rPr>
          <w:rFonts w:ascii="Arial" w:hAnsi="Arial" w:cs="Arial"/>
          <w:b/>
          <w:sz w:val="22"/>
          <w:szCs w:val="22"/>
        </w:rPr>
      </w:pPr>
    </w:p>
    <w:p w:rsidR="00356C6F" w:rsidRPr="00480FFD" w:rsidRDefault="00356C6F" w:rsidP="00356C6F">
      <w:pPr>
        <w:pStyle w:val="Textoindependiente"/>
        <w:numPr>
          <w:ilvl w:val="0"/>
          <w:numId w:val="11"/>
        </w:numPr>
        <w:rPr>
          <w:rFonts w:ascii="Arial" w:hAnsi="Arial" w:cs="Arial"/>
          <w:b w:val="0"/>
          <w:sz w:val="22"/>
          <w:szCs w:val="22"/>
        </w:rPr>
      </w:pPr>
      <w:r>
        <w:rPr>
          <w:rFonts w:ascii="Arial" w:hAnsi="Arial" w:cs="Arial"/>
          <w:b w:val="0"/>
          <w:sz w:val="22"/>
          <w:szCs w:val="22"/>
        </w:rPr>
        <w:t>El c</w:t>
      </w:r>
      <w:r w:rsidRPr="00480FFD">
        <w:rPr>
          <w:rFonts w:ascii="Arial" w:hAnsi="Arial" w:cs="Arial"/>
          <w:b w:val="0"/>
          <w:sz w:val="22"/>
          <w:szCs w:val="22"/>
        </w:rPr>
        <w:t>entro presta el servicio de residencia para personas mayores, tanto para residentes que necesitan de la asistencia del personal del centro para la realización de sus actividades básicas de la vida diaria (A.B.V.D.) como vestirse, asearse, alimentarse, etc., como para residentes que efectúan por sí mismos las actividades anteriormente mencionadas.</w:t>
      </w:r>
    </w:p>
    <w:p w:rsidR="0027035A" w:rsidRDefault="0027035A">
      <w:pPr>
        <w:jc w:val="both"/>
        <w:rPr>
          <w:rFonts w:ascii="Arial" w:hAnsi="Arial" w:cs="Arial"/>
          <w:sz w:val="22"/>
          <w:szCs w:val="22"/>
          <w:lang w:val="es-ES_tradnl"/>
        </w:rPr>
      </w:pPr>
    </w:p>
    <w:p w:rsidR="002603A5" w:rsidRPr="00480FFD" w:rsidRDefault="002603A5">
      <w:pPr>
        <w:jc w:val="both"/>
        <w:rPr>
          <w:rFonts w:ascii="Arial" w:hAnsi="Arial" w:cs="Arial"/>
          <w:sz w:val="22"/>
          <w:szCs w:val="22"/>
          <w:lang w:val="es-ES_tradnl"/>
        </w:rPr>
      </w:pPr>
    </w:p>
    <w:p w:rsidR="00E72EA3" w:rsidRPr="002603A5" w:rsidRDefault="00E72EA3">
      <w:pPr>
        <w:pStyle w:val="Ttulo2"/>
        <w:rPr>
          <w:rFonts w:ascii="Arial" w:hAnsi="Arial" w:cs="Arial"/>
          <w:sz w:val="22"/>
          <w:szCs w:val="22"/>
        </w:rPr>
      </w:pPr>
      <w:r w:rsidRPr="002603A5">
        <w:rPr>
          <w:rFonts w:ascii="Arial" w:hAnsi="Arial" w:cs="Arial"/>
          <w:sz w:val="22"/>
          <w:szCs w:val="22"/>
        </w:rPr>
        <w:t>ADMISIONES</w:t>
      </w:r>
    </w:p>
    <w:p w:rsidR="00E72EA3" w:rsidRPr="00480FFD" w:rsidRDefault="00E72EA3">
      <w:pPr>
        <w:jc w:val="both"/>
        <w:rPr>
          <w:rFonts w:ascii="Arial" w:hAnsi="Arial" w:cs="Arial"/>
          <w:sz w:val="22"/>
          <w:szCs w:val="22"/>
          <w:lang w:val="es-ES_tradnl"/>
        </w:rPr>
      </w:pPr>
    </w:p>
    <w:p w:rsidR="00E72EA3" w:rsidRPr="00480FFD" w:rsidRDefault="002603A5">
      <w:pPr>
        <w:pStyle w:val="Textoindependiente"/>
        <w:rPr>
          <w:rFonts w:ascii="Arial" w:hAnsi="Arial" w:cs="Arial"/>
          <w:b w:val="0"/>
          <w:sz w:val="22"/>
          <w:szCs w:val="22"/>
        </w:rPr>
      </w:pPr>
      <w:r>
        <w:rPr>
          <w:rFonts w:ascii="Arial" w:hAnsi="Arial" w:cs="Arial"/>
          <w:sz w:val="22"/>
          <w:szCs w:val="22"/>
        </w:rPr>
        <w:t>ARTÍ</w:t>
      </w:r>
      <w:r w:rsidR="00E72EA3" w:rsidRPr="002603A5">
        <w:rPr>
          <w:rFonts w:ascii="Arial" w:hAnsi="Arial" w:cs="Arial"/>
          <w:sz w:val="22"/>
          <w:szCs w:val="22"/>
        </w:rPr>
        <w:t>CULO 2º:</w:t>
      </w:r>
      <w:r w:rsidR="00E72EA3" w:rsidRPr="00480FFD">
        <w:rPr>
          <w:rFonts w:ascii="Arial" w:hAnsi="Arial" w:cs="Arial"/>
          <w:b w:val="0"/>
          <w:sz w:val="22"/>
          <w:szCs w:val="22"/>
        </w:rPr>
        <w:t xml:space="preserve"> En la admisión </w:t>
      </w:r>
      <w:r w:rsidR="00F301EB">
        <w:rPr>
          <w:rFonts w:ascii="Arial" w:hAnsi="Arial" w:cs="Arial"/>
          <w:b w:val="0"/>
          <w:sz w:val="22"/>
          <w:szCs w:val="22"/>
        </w:rPr>
        <w:t>del nuevo</w:t>
      </w:r>
      <w:r w:rsidR="008A3764">
        <w:rPr>
          <w:rFonts w:ascii="Arial" w:hAnsi="Arial" w:cs="Arial"/>
          <w:b w:val="0"/>
          <w:sz w:val="22"/>
          <w:szCs w:val="22"/>
        </w:rPr>
        <w:t xml:space="preserve"> r</w:t>
      </w:r>
      <w:r w:rsidR="00E72EA3" w:rsidRPr="00480FFD">
        <w:rPr>
          <w:rFonts w:ascii="Arial" w:hAnsi="Arial" w:cs="Arial"/>
          <w:b w:val="0"/>
          <w:sz w:val="22"/>
          <w:szCs w:val="22"/>
        </w:rPr>
        <w:t>esidente, se observarán las siguientes reglas:</w:t>
      </w:r>
    </w:p>
    <w:p w:rsidR="00E72EA3" w:rsidRPr="00480FFD" w:rsidRDefault="00E72EA3">
      <w:pPr>
        <w:jc w:val="both"/>
        <w:rPr>
          <w:rFonts w:ascii="Arial" w:hAnsi="Arial" w:cs="Arial"/>
          <w:sz w:val="22"/>
          <w:szCs w:val="22"/>
          <w:lang w:val="es-ES_tradnl"/>
        </w:rPr>
      </w:pPr>
    </w:p>
    <w:p w:rsidR="00E72EA3" w:rsidRPr="00480FFD" w:rsidRDefault="00480FFD" w:rsidP="002603A5">
      <w:pPr>
        <w:numPr>
          <w:ilvl w:val="0"/>
          <w:numId w:val="3"/>
        </w:numPr>
        <w:tabs>
          <w:tab w:val="clear" w:pos="360"/>
          <w:tab w:val="num" w:pos="567"/>
        </w:tabs>
        <w:spacing w:before="120" w:after="120"/>
        <w:ind w:hanging="76"/>
        <w:jc w:val="both"/>
        <w:rPr>
          <w:rFonts w:ascii="Arial" w:hAnsi="Arial" w:cs="Arial"/>
          <w:sz w:val="22"/>
          <w:szCs w:val="22"/>
          <w:lang w:val="es-ES_tradnl"/>
        </w:rPr>
      </w:pPr>
      <w:r w:rsidRPr="00480FFD">
        <w:rPr>
          <w:rFonts w:ascii="Arial" w:hAnsi="Arial" w:cs="Arial"/>
          <w:sz w:val="22"/>
          <w:szCs w:val="22"/>
          <w:lang w:val="es-ES_tradnl"/>
        </w:rPr>
        <w:t>Firma del c</w:t>
      </w:r>
      <w:r w:rsidR="00E72EA3" w:rsidRPr="00480FFD">
        <w:rPr>
          <w:rFonts w:ascii="Arial" w:hAnsi="Arial" w:cs="Arial"/>
          <w:sz w:val="22"/>
          <w:szCs w:val="22"/>
          <w:lang w:val="es-ES_tradnl"/>
        </w:rPr>
        <w:t xml:space="preserve">ontrato de </w:t>
      </w:r>
      <w:r w:rsidR="00640F2C" w:rsidRPr="00480FFD">
        <w:rPr>
          <w:rFonts w:ascii="Arial" w:hAnsi="Arial" w:cs="Arial"/>
          <w:sz w:val="22"/>
          <w:szCs w:val="22"/>
          <w:lang w:val="es-ES_tradnl"/>
        </w:rPr>
        <w:t xml:space="preserve">atención </w:t>
      </w:r>
      <w:r w:rsidRPr="00480FFD">
        <w:rPr>
          <w:rFonts w:ascii="Arial" w:hAnsi="Arial" w:cs="Arial"/>
          <w:sz w:val="22"/>
          <w:szCs w:val="22"/>
          <w:lang w:val="es-ES_tradnl"/>
        </w:rPr>
        <w:t>por el</w:t>
      </w:r>
      <w:r w:rsidR="00F97FA8">
        <w:rPr>
          <w:rFonts w:ascii="Arial" w:hAnsi="Arial" w:cs="Arial"/>
          <w:sz w:val="22"/>
          <w:szCs w:val="22"/>
          <w:lang w:val="es-ES_tradnl"/>
        </w:rPr>
        <w:t xml:space="preserve"> </w:t>
      </w:r>
      <w:r w:rsidR="008A3764">
        <w:rPr>
          <w:rFonts w:ascii="Arial" w:hAnsi="Arial" w:cs="Arial"/>
          <w:sz w:val="22"/>
          <w:szCs w:val="22"/>
          <w:lang w:val="es-ES_tradnl"/>
        </w:rPr>
        <w:t>r</w:t>
      </w:r>
      <w:r w:rsidR="00E72EA3" w:rsidRPr="00480FFD">
        <w:rPr>
          <w:rFonts w:ascii="Arial" w:hAnsi="Arial" w:cs="Arial"/>
          <w:sz w:val="22"/>
          <w:szCs w:val="22"/>
          <w:lang w:val="es-ES_tradnl"/>
        </w:rPr>
        <w:t>esidente y por la/s pers</w:t>
      </w:r>
      <w:r w:rsidRPr="00480FFD">
        <w:rPr>
          <w:rFonts w:ascii="Arial" w:hAnsi="Arial" w:cs="Arial"/>
          <w:sz w:val="22"/>
          <w:szCs w:val="22"/>
          <w:lang w:val="es-ES_tradnl"/>
        </w:rPr>
        <w:t>ona/s que vayan a figurar como responsable/s o r</w:t>
      </w:r>
      <w:r w:rsidR="00E72EA3" w:rsidRPr="00480FFD">
        <w:rPr>
          <w:rFonts w:ascii="Arial" w:hAnsi="Arial" w:cs="Arial"/>
          <w:sz w:val="22"/>
          <w:szCs w:val="22"/>
          <w:lang w:val="es-ES_tradnl"/>
        </w:rPr>
        <w:t>epresentante/s y en el cual constan los aspectos siguientes:</w:t>
      </w:r>
    </w:p>
    <w:p w:rsidR="00E72EA3" w:rsidRPr="00480FFD" w:rsidRDefault="00F301EB" w:rsidP="002603A5">
      <w:pPr>
        <w:numPr>
          <w:ilvl w:val="1"/>
          <w:numId w:val="3"/>
        </w:numPr>
        <w:spacing w:before="120" w:after="120"/>
        <w:ind w:hanging="357"/>
        <w:jc w:val="both"/>
        <w:rPr>
          <w:rFonts w:ascii="Arial" w:hAnsi="Arial" w:cs="Arial"/>
          <w:sz w:val="22"/>
          <w:szCs w:val="22"/>
          <w:lang w:val="es-ES_tradnl"/>
        </w:rPr>
      </w:pPr>
      <w:r>
        <w:rPr>
          <w:rFonts w:ascii="Arial" w:hAnsi="Arial" w:cs="Arial"/>
          <w:sz w:val="22"/>
          <w:szCs w:val="22"/>
          <w:lang w:val="es-ES_tradnl"/>
        </w:rPr>
        <w:t>Filiación del</w:t>
      </w:r>
      <w:r w:rsidR="00F97FA8">
        <w:rPr>
          <w:rFonts w:ascii="Arial" w:hAnsi="Arial" w:cs="Arial"/>
          <w:sz w:val="22"/>
          <w:szCs w:val="22"/>
          <w:lang w:val="es-ES_tradnl"/>
        </w:rPr>
        <w:t xml:space="preserve"> </w:t>
      </w:r>
      <w:r w:rsidR="008A3764">
        <w:rPr>
          <w:rFonts w:ascii="Arial" w:hAnsi="Arial" w:cs="Arial"/>
          <w:sz w:val="22"/>
          <w:szCs w:val="22"/>
          <w:lang w:val="es-ES_tradnl"/>
        </w:rPr>
        <w:t>r</w:t>
      </w:r>
      <w:r w:rsidR="008A3764" w:rsidRPr="00480FFD">
        <w:rPr>
          <w:rFonts w:ascii="Arial" w:hAnsi="Arial" w:cs="Arial"/>
          <w:sz w:val="22"/>
          <w:szCs w:val="22"/>
          <w:lang w:val="es-ES_tradnl"/>
        </w:rPr>
        <w:t>esidente</w:t>
      </w:r>
      <w:r w:rsidR="00E72EA3" w:rsidRPr="00480FFD">
        <w:rPr>
          <w:rFonts w:ascii="Arial" w:hAnsi="Arial" w:cs="Arial"/>
          <w:sz w:val="22"/>
          <w:szCs w:val="22"/>
          <w:lang w:val="es-ES_tradnl"/>
        </w:rPr>
        <w:t>.</w:t>
      </w:r>
    </w:p>
    <w:p w:rsidR="00E72EA3" w:rsidRPr="00480FFD" w:rsidRDefault="00E72EA3" w:rsidP="002603A5">
      <w:pPr>
        <w:numPr>
          <w:ilvl w:val="1"/>
          <w:numId w:val="3"/>
        </w:numPr>
        <w:spacing w:before="120" w:after="120"/>
        <w:ind w:hanging="357"/>
        <w:jc w:val="both"/>
        <w:rPr>
          <w:rFonts w:ascii="Arial" w:hAnsi="Arial" w:cs="Arial"/>
          <w:sz w:val="22"/>
          <w:szCs w:val="22"/>
          <w:lang w:val="es-ES_tradnl"/>
        </w:rPr>
      </w:pPr>
      <w:r w:rsidRPr="00480FFD">
        <w:rPr>
          <w:rFonts w:ascii="Arial" w:hAnsi="Arial" w:cs="Arial"/>
          <w:sz w:val="22"/>
          <w:szCs w:val="22"/>
          <w:lang w:val="es-ES_tradnl"/>
        </w:rPr>
        <w:t>Datos identif</w:t>
      </w:r>
      <w:r w:rsidR="00480FFD" w:rsidRPr="00480FFD">
        <w:rPr>
          <w:rFonts w:ascii="Arial" w:hAnsi="Arial" w:cs="Arial"/>
          <w:sz w:val="22"/>
          <w:szCs w:val="22"/>
          <w:lang w:val="es-ES_tradnl"/>
        </w:rPr>
        <w:t>icativos del familiar, persona responsable o r</w:t>
      </w:r>
      <w:r w:rsidRPr="00480FFD">
        <w:rPr>
          <w:rFonts w:ascii="Arial" w:hAnsi="Arial" w:cs="Arial"/>
          <w:sz w:val="22"/>
          <w:szCs w:val="22"/>
          <w:lang w:val="es-ES_tradnl"/>
        </w:rPr>
        <w:t>epresentante.</w:t>
      </w:r>
    </w:p>
    <w:p w:rsidR="00E72EA3" w:rsidRPr="00480FFD" w:rsidRDefault="00E72EA3" w:rsidP="002603A5">
      <w:pPr>
        <w:numPr>
          <w:ilvl w:val="1"/>
          <w:numId w:val="3"/>
        </w:numPr>
        <w:spacing w:before="120" w:after="120"/>
        <w:ind w:hanging="357"/>
        <w:jc w:val="both"/>
        <w:rPr>
          <w:rFonts w:ascii="Arial" w:hAnsi="Arial" w:cs="Arial"/>
          <w:sz w:val="22"/>
          <w:szCs w:val="22"/>
          <w:lang w:val="es-ES_tradnl"/>
        </w:rPr>
      </w:pPr>
      <w:r w:rsidRPr="00480FFD">
        <w:rPr>
          <w:rFonts w:ascii="Arial" w:hAnsi="Arial" w:cs="Arial"/>
          <w:sz w:val="22"/>
          <w:szCs w:val="22"/>
          <w:lang w:val="es-ES_tradnl"/>
        </w:rPr>
        <w:t>Informe médico del estado físico y  psíquico del</w:t>
      </w:r>
      <w:r w:rsidR="00F301EB">
        <w:rPr>
          <w:rFonts w:ascii="Arial" w:hAnsi="Arial" w:cs="Arial"/>
          <w:sz w:val="22"/>
          <w:szCs w:val="22"/>
          <w:lang w:val="es-ES_tradnl"/>
        </w:rPr>
        <w:t xml:space="preserve"> r</w:t>
      </w:r>
      <w:r w:rsidRPr="00480FFD">
        <w:rPr>
          <w:rFonts w:ascii="Arial" w:hAnsi="Arial" w:cs="Arial"/>
          <w:sz w:val="22"/>
          <w:szCs w:val="22"/>
          <w:lang w:val="es-ES_tradnl"/>
        </w:rPr>
        <w:t>esidente.</w:t>
      </w:r>
    </w:p>
    <w:p w:rsidR="00E72EA3" w:rsidRPr="00480FFD" w:rsidRDefault="008A3764" w:rsidP="002603A5">
      <w:pPr>
        <w:numPr>
          <w:ilvl w:val="1"/>
          <w:numId w:val="3"/>
        </w:numPr>
        <w:spacing w:before="120" w:after="120"/>
        <w:ind w:hanging="357"/>
        <w:jc w:val="both"/>
        <w:rPr>
          <w:rFonts w:ascii="Arial" w:hAnsi="Arial" w:cs="Arial"/>
          <w:sz w:val="22"/>
          <w:szCs w:val="22"/>
          <w:lang w:val="es-ES_tradnl"/>
        </w:rPr>
      </w:pPr>
      <w:r>
        <w:rPr>
          <w:rFonts w:ascii="Arial" w:hAnsi="Arial" w:cs="Arial"/>
          <w:sz w:val="22"/>
          <w:szCs w:val="22"/>
          <w:lang w:val="es-ES_tradnl"/>
        </w:rPr>
        <w:t>Cartilla de la S</w:t>
      </w:r>
      <w:r w:rsidR="00F97FA8">
        <w:rPr>
          <w:rFonts w:ascii="Arial" w:hAnsi="Arial" w:cs="Arial"/>
          <w:sz w:val="22"/>
          <w:szCs w:val="22"/>
          <w:lang w:val="es-ES_tradnl"/>
        </w:rPr>
        <w:t xml:space="preserve">eguridad </w:t>
      </w:r>
      <w:r>
        <w:rPr>
          <w:rFonts w:ascii="Arial" w:hAnsi="Arial" w:cs="Arial"/>
          <w:sz w:val="22"/>
          <w:szCs w:val="22"/>
          <w:lang w:val="es-ES_tradnl"/>
        </w:rPr>
        <w:t>S</w:t>
      </w:r>
      <w:r w:rsidR="00F97FA8">
        <w:rPr>
          <w:rFonts w:ascii="Arial" w:hAnsi="Arial" w:cs="Arial"/>
          <w:sz w:val="22"/>
          <w:szCs w:val="22"/>
          <w:lang w:val="es-ES_tradnl"/>
        </w:rPr>
        <w:t>ocial o sociedad p</w:t>
      </w:r>
      <w:r w:rsidR="00E72EA3" w:rsidRPr="00480FFD">
        <w:rPr>
          <w:rFonts w:ascii="Arial" w:hAnsi="Arial" w:cs="Arial"/>
          <w:sz w:val="22"/>
          <w:szCs w:val="22"/>
          <w:lang w:val="es-ES_tradnl"/>
        </w:rPr>
        <w:t>rivada con talonario médico.</w:t>
      </w:r>
    </w:p>
    <w:p w:rsidR="00E72EA3" w:rsidRPr="00480FFD" w:rsidRDefault="00F97FA8" w:rsidP="002603A5">
      <w:pPr>
        <w:numPr>
          <w:ilvl w:val="1"/>
          <w:numId w:val="3"/>
        </w:numPr>
        <w:spacing w:before="120"/>
        <w:ind w:hanging="357"/>
        <w:jc w:val="both"/>
        <w:rPr>
          <w:rFonts w:ascii="Arial" w:hAnsi="Arial" w:cs="Arial"/>
          <w:sz w:val="22"/>
          <w:szCs w:val="22"/>
          <w:lang w:val="es-ES_tradnl"/>
        </w:rPr>
      </w:pPr>
      <w:r>
        <w:rPr>
          <w:rFonts w:ascii="Arial" w:hAnsi="Arial" w:cs="Arial"/>
          <w:sz w:val="22"/>
          <w:szCs w:val="22"/>
          <w:lang w:val="es-ES_tradnl"/>
        </w:rPr>
        <w:t>Acuse de recibo del presente r</w:t>
      </w:r>
      <w:r w:rsidR="00E72EA3" w:rsidRPr="00480FFD">
        <w:rPr>
          <w:rFonts w:ascii="Arial" w:hAnsi="Arial" w:cs="Arial"/>
          <w:sz w:val="22"/>
          <w:szCs w:val="22"/>
          <w:lang w:val="es-ES_tradnl"/>
        </w:rPr>
        <w:t>eglamento</w:t>
      </w:r>
    </w:p>
    <w:p w:rsidR="00E72EA3" w:rsidRPr="00480FFD" w:rsidRDefault="00E72EA3" w:rsidP="002603A5">
      <w:pPr>
        <w:spacing w:before="120"/>
        <w:ind w:left="1416"/>
        <w:jc w:val="both"/>
        <w:rPr>
          <w:rFonts w:ascii="Arial" w:hAnsi="Arial" w:cs="Arial"/>
          <w:sz w:val="22"/>
          <w:szCs w:val="22"/>
          <w:lang w:val="es-ES_tradnl"/>
        </w:rPr>
      </w:pPr>
    </w:p>
    <w:p w:rsidR="00E72EA3" w:rsidRPr="00480FFD" w:rsidRDefault="00E72EA3" w:rsidP="002603A5">
      <w:pPr>
        <w:numPr>
          <w:ilvl w:val="0"/>
          <w:numId w:val="3"/>
        </w:numPr>
        <w:tabs>
          <w:tab w:val="clear" w:pos="360"/>
          <w:tab w:val="num" w:pos="567"/>
        </w:tabs>
        <w:ind w:hanging="76"/>
        <w:jc w:val="both"/>
        <w:rPr>
          <w:rFonts w:ascii="Arial" w:hAnsi="Arial" w:cs="Arial"/>
          <w:sz w:val="22"/>
          <w:szCs w:val="22"/>
          <w:lang w:val="es-ES_tradnl"/>
        </w:rPr>
      </w:pPr>
      <w:r w:rsidRPr="00480FFD">
        <w:rPr>
          <w:rFonts w:ascii="Arial" w:hAnsi="Arial" w:cs="Arial"/>
          <w:sz w:val="22"/>
          <w:szCs w:val="22"/>
          <w:lang w:val="es-ES_tradnl"/>
        </w:rPr>
        <w:t>En caso de no aportar certificad</w:t>
      </w:r>
      <w:r w:rsidR="002603A5">
        <w:rPr>
          <w:rFonts w:ascii="Arial" w:hAnsi="Arial" w:cs="Arial"/>
          <w:sz w:val="22"/>
          <w:szCs w:val="22"/>
          <w:lang w:val="es-ES_tradnl"/>
        </w:rPr>
        <w:t>o médico actualizado, el nuevo</w:t>
      </w:r>
      <w:r w:rsidR="00F97FA8">
        <w:rPr>
          <w:rFonts w:ascii="Arial" w:hAnsi="Arial" w:cs="Arial"/>
          <w:sz w:val="22"/>
          <w:szCs w:val="22"/>
          <w:lang w:val="es-ES_tradnl"/>
        </w:rPr>
        <w:t xml:space="preserve"> </w:t>
      </w:r>
      <w:r w:rsidR="008A3764">
        <w:rPr>
          <w:rFonts w:ascii="Arial" w:hAnsi="Arial" w:cs="Arial"/>
          <w:sz w:val="22"/>
          <w:szCs w:val="22"/>
          <w:lang w:val="es-ES_tradnl"/>
        </w:rPr>
        <w:t>r</w:t>
      </w:r>
      <w:r w:rsidR="008A3764" w:rsidRPr="00480FFD">
        <w:rPr>
          <w:rFonts w:ascii="Arial" w:hAnsi="Arial" w:cs="Arial"/>
          <w:sz w:val="22"/>
          <w:szCs w:val="22"/>
          <w:lang w:val="es-ES_tradnl"/>
        </w:rPr>
        <w:t>esidente</w:t>
      </w:r>
      <w:r w:rsidRPr="00480FFD">
        <w:rPr>
          <w:rFonts w:ascii="Arial" w:hAnsi="Arial" w:cs="Arial"/>
          <w:sz w:val="22"/>
          <w:szCs w:val="22"/>
          <w:lang w:val="es-ES_tradnl"/>
        </w:rPr>
        <w:t xml:space="preserve"> se </w:t>
      </w:r>
      <w:r w:rsidR="002603A5">
        <w:rPr>
          <w:rFonts w:ascii="Arial" w:hAnsi="Arial" w:cs="Arial"/>
          <w:sz w:val="22"/>
          <w:szCs w:val="22"/>
          <w:lang w:val="es-ES_tradnl"/>
        </w:rPr>
        <w:t>someterá a una revisión por el médico t</w:t>
      </w:r>
      <w:r w:rsidRPr="00480FFD">
        <w:rPr>
          <w:rFonts w:ascii="Arial" w:hAnsi="Arial" w:cs="Arial"/>
          <w:sz w:val="22"/>
          <w:szCs w:val="22"/>
          <w:lang w:val="es-ES_tradnl"/>
        </w:rPr>
        <w:t>itular</w:t>
      </w:r>
      <w:r w:rsidR="002603A5">
        <w:rPr>
          <w:rFonts w:ascii="Arial" w:hAnsi="Arial" w:cs="Arial"/>
          <w:sz w:val="22"/>
          <w:szCs w:val="22"/>
          <w:lang w:val="es-ES_tradnl"/>
        </w:rPr>
        <w:t xml:space="preserve"> del c</w:t>
      </w:r>
      <w:r w:rsidRPr="00480FFD">
        <w:rPr>
          <w:rFonts w:ascii="Arial" w:hAnsi="Arial" w:cs="Arial"/>
          <w:sz w:val="22"/>
          <w:szCs w:val="22"/>
          <w:lang w:val="es-ES_tradnl"/>
        </w:rPr>
        <w:t>entro, quie</w:t>
      </w:r>
      <w:r w:rsidR="00F97FA8">
        <w:rPr>
          <w:rFonts w:ascii="Arial" w:hAnsi="Arial" w:cs="Arial"/>
          <w:sz w:val="22"/>
          <w:szCs w:val="22"/>
          <w:lang w:val="es-ES_tradnl"/>
        </w:rPr>
        <w:t xml:space="preserve">n emitirá </w:t>
      </w:r>
      <w:r w:rsidR="008A3764">
        <w:rPr>
          <w:rFonts w:ascii="Arial" w:hAnsi="Arial" w:cs="Arial"/>
          <w:sz w:val="22"/>
          <w:szCs w:val="22"/>
          <w:lang w:val="es-ES_tradnl"/>
        </w:rPr>
        <w:t xml:space="preserve">un </w:t>
      </w:r>
      <w:r w:rsidR="00F97FA8">
        <w:rPr>
          <w:rFonts w:ascii="Arial" w:hAnsi="Arial" w:cs="Arial"/>
          <w:sz w:val="22"/>
          <w:szCs w:val="22"/>
          <w:lang w:val="es-ES_tradnl"/>
        </w:rPr>
        <w:t>informe con destino a su</w:t>
      </w:r>
      <w:r w:rsidRPr="00480FFD">
        <w:rPr>
          <w:rFonts w:ascii="Arial" w:hAnsi="Arial" w:cs="Arial"/>
          <w:sz w:val="22"/>
          <w:szCs w:val="22"/>
          <w:lang w:val="es-ES_tradnl"/>
        </w:rPr>
        <w:t xml:space="preserve"> expe</w:t>
      </w:r>
      <w:r w:rsidR="00F97FA8">
        <w:rPr>
          <w:rFonts w:ascii="Arial" w:hAnsi="Arial" w:cs="Arial"/>
          <w:sz w:val="22"/>
          <w:szCs w:val="22"/>
          <w:lang w:val="es-ES_tradnl"/>
        </w:rPr>
        <w:t>diente personal</w:t>
      </w:r>
      <w:r w:rsidR="002603A5">
        <w:rPr>
          <w:rFonts w:ascii="Arial" w:hAnsi="Arial" w:cs="Arial"/>
          <w:sz w:val="22"/>
          <w:szCs w:val="22"/>
          <w:lang w:val="es-ES_tradnl"/>
        </w:rPr>
        <w:t xml:space="preserve">. </w:t>
      </w:r>
      <w:r w:rsidRPr="00480FFD">
        <w:rPr>
          <w:rFonts w:ascii="Arial" w:hAnsi="Arial" w:cs="Arial"/>
          <w:sz w:val="22"/>
          <w:szCs w:val="22"/>
          <w:lang w:val="es-ES_tradnl"/>
        </w:rPr>
        <w:t xml:space="preserve">Se </w:t>
      </w:r>
      <w:r w:rsidRPr="00480FFD">
        <w:rPr>
          <w:rFonts w:ascii="Arial" w:hAnsi="Arial" w:cs="Arial"/>
          <w:sz w:val="22"/>
          <w:szCs w:val="22"/>
          <w:lang w:val="es-ES_tradnl"/>
        </w:rPr>
        <w:lastRenderedPageBreak/>
        <w:t xml:space="preserve">aprovechará dicho informe para cumplimentar, si </w:t>
      </w:r>
      <w:r w:rsidR="002603A5">
        <w:rPr>
          <w:rFonts w:ascii="Arial" w:hAnsi="Arial" w:cs="Arial"/>
          <w:sz w:val="22"/>
          <w:szCs w:val="22"/>
          <w:lang w:val="es-ES_tradnl"/>
        </w:rPr>
        <w:t>fuera</w:t>
      </w:r>
      <w:r w:rsidRPr="00480FFD">
        <w:rPr>
          <w:rFonts w:ascii="Arial" w:hAnsi="Arial" w:cs="Arial"/>
          <w:sz w:val="22"/>
          <w:szCs w:val="22"/>
          <w:lang w:val="es-ES_tradnl"/>
        </w:rPr>
        <w:t xml:space="preserve"> necesario, la comunicación exigida por el artículo </w:t>
      </w:r>
      <w:r w:rsidR="004261EF" w:rsidRPr="00480FFD">
        <w:rPr>
          <w:rFonts w:ascii="Arial" w:hAnsi="Arial" w:cs="Arial"/>
          <w:sz w:val="22"/>
          <w:szCs w:val="22"/>
          <w:lang w:val="es-ES_tradnl"/>
        </w:rPr>
        <w:t>763 de</w:t>
      </w:r>
      <w:r w:rsidR="002603A5">
        <w:rPr>
          <w:rFonts w:ascii="Arial" w:hAnsi="Arial" w:cs="Arial"/>
          <w:sz w:val="22"/>
          <w:szCs w:val="22"/>
          <w:lang w:val="es-ES_tradnl"/>
        </w:rPr>
        <w:t xml:space="preserve"> la Ley de Enjuiciamiento Civil</w:t>
      </w:r>
      <w:r w:rsidR="0073784C">
        <w:rPr>
          <w:rFonts w:ascii="Arial" w:hAnsi="Arial" w:cs="Arial"/>
          <w:sz w:val="22"/>
          <w:szCs w:val="22"/>
          <w:lang w:val="es-ES_tradnl"/>
        </w:rPr>
        <w:t xml:space="preserve"> o por el artículo 211 de Código Civil según el caso.</w:t>
      </w:r>
    </w:p>
    <w:p w:rsidR="00E72EA3" w:rsidRDefault="00E72EA3">
      <w:pPr>
        <w:jc w:val="both"/>
        <w:rPr>
          <w:rFonts w:ascii="Arial" w:hAnsi="Arial" w:cs="Arial"/>
          <w:sz w:val="22"/>
          <w:szCs w:val="22"/>
          <w:lang w:val="es-ES_tradnl"/>
        </w:rPr>
      </w:pPr>
    </w:p>
    <w:p w:rsidR="002603A5" w:rsidRDefault="002603A5">
      <w:pPr>
        <w:jc w:val="both"/>
        <w:rPr>
          <w:rFonts w:ascii="Arial" w:hAnsi="Arial" w:cs="Arial"/>
          <w:sz w:val="22"/>
          <w:szCs w:val="22"/>
          <w:lang w:val="es-ES_tradnl"/>
        </w:rPr>
      </w:pPr>
    </w:p>
    <w:p w:rsidR="0027035A" w:rsidRPr="00480FFD" w:rsidRDefault="0027035A">
      <w:pPr>
        <w:jc w:val="both"/>
        <w:rPr>
          <w:rFonts w:ascii="Arial" w:hAnsi="Arial" w:cs="Arial"/>
          <w:sz w:val="22"/>
          <w:szCs w:val="22"/>
          <w:lang w:val="es-ES_tradnl"/>
        </w:rPr>
      </w:pPr>
    </w:p>
    <w:p w:rsidR="00E72EA3" w:rsidRPr="002603A5" w:rsidRDefault="00E72EA3">
      <w:pPr>
        <w:pStyle w:val="Ttulo2"/>
        <w:rPr>
          <w:rFonts w:ascii="Arial" w:hAnsi="Arial" w:cs="Arial"/>
          <w:sz w:val="22"/>
          <w:szCs w:val="22"/>
        </w:rPr>
      </w:pPr>
      <w:r w:rsidRPr="002603A5">
        <w:rPr>
          <w:rFonts w:ascii="Arial" w:hAnsi="Arial" w:cs="Arial"/>
          <w:sz w:val="22"/>
          <w:szCs w:val="22"/>
        </w:rPr>
        <w:t>CONTRATO</w:t>
      </w:r>
    </w:p>
    <w:p w:rsidR="00E72EA3" w:rsidRPr="00480FFD" w:rsidRDefault="00E72EA3">
      <w:pPr>
        <w:jc w:val="both"/>
        <w:rPr>
          <w:rFonts w:ascii="Arial" w:hAnsi="Arial" w:cs="Arial"/>
          <w:sz w:val="22"/>
          <w:szCs w:val="22"/>
          <w:lang w:val="es-ES_tradnl"/>
        </w:rPr>
      </w:pPr>
    </w:p>
    <w:p w:rsidR="00E72EA3" w:rsidRPr="00480FFD" w:rsidRDefault="002603A5">
      <w:pPr>
        <w:pStyle w:val="Textoindependiente"/>
        <w:rPr>
          <w:rFonts w:ascii="Arial" w:hAnsi="Arial" w:cs="Arial"/>
          <w:b w:val="0"/>
          <w:sz w:val="22"/>
          <w:szCs w:val="22"/>
        </w:rPr>
      </w:pPr>
      <w:r>
        <w:rPr>
          <w:rFonts w:ascii="Arial" w:hAnsi="Arial" w:cs="Arial"/>
          <w:sz w:val="22"/>
          <w:szCs w:val="22"/>
        </w:rPr>
        <w:t>ARTÍ</w:t>
      </w:r>
      <w:r w:rsidRPr="002603A5">
        <w:rPr>
          <w:rFonts w:ascii="Arial" w:hAnsi="Arial" w:cs="Arial"/>
          <w:sz w:val="22"/>
          <w:szCs w:val="22"/>
        </w:rPr>
        <w:t>CULO</w:t>
      </w:r>
      <w:r w:rsidR="00E72EA3" w:rsidRPr="002603A5">
        <w:rPr>
          <w:rFonts w:ascii="Arial" w:hAnsi="Arial" w:cs="Arial"/>
          <w:sz w:val="22"/>
          <w:szCs w:val="22"/>
        </w:rPr>
        <w:t xml:space="preserve"> 3º:</w:t>
      </w:r>
      <w:r w:rsidR="00F97FA8">
        <w:rPr>
          <w:rFonts w:ascii="Arial" w:hAnsi="Arial" w:cs="Arial"/>
          <w:b w:val="0"/>
          <w:sz w:val="22"/>
          <w:szCs w:val="22"/>
        </w:rPr>
        <w:t xml:space="preserve"> Entre la </w:t>
      </w:r>
      <w:r w:rsidR="008A3764">
        <w:rPr>
          <w:rFonts w:ascii="Arial" w:hAnsi="Arial" w:cs="Arial"/>
          <w:b w:val="0"/>
          <w:sz w:val="22"/>
          <w:szCs w:val="22"/>
        </w:rPr>
        <w:t>r</w:t>
      </w:r>
      <w:r w:rsidR="00E72EA3" w:rsidRPr="00480FFD">
        <w:rPr>
          <w:rFonts w:ascii="Arial" w:hAnsi="Arial" w:cs="Arial"/>
          <w:b w:val="0"/>
          <w:sz w:val="22"/>
          <w:szCs w:val="22"/>
        </w:rPr>
        <w:t>esidenc</w:t>
      </w:r>
      <w:r w:rsidR="00F301EB">
        <w:rPr>
          <w:rFonts w:ascii="Arial" w:hAnsi="Arial" w:cs="Arial"/>
          <w:b w:val="0"/>
          <w:sz w:val="22"/>
          <w:szCs w:val="22"/>
        </w:rPr>
        <w:t>ia, el interesado</w:t>
      </w:r>
      <w:r>
        <w:rPr>
          <w:rFonts w:ascii="Arial" w:hAnsi="Arial" w:cs="Arial"/>
          <w:b w:val="0"/>
          <w:sz w:val="22"/>
          <w:szCs w:val="22"/>
        </w:rPr>
        <w:t xml:space="preserve"> y la persona r</w:t>
      </w:r>
      <w:r w:rsidR="00E72EA3" w:rsidRPr="00480FFD">
        <w:rPr>
          <w:rFonts w:ascii="Arial" w:hAnsi="Arial" w:cs="Arial"/>
          <w:b w:val="0"/>
          <w:sz w:val="22"/>
          <w:szCs w:val="22"/>
        </w:rPr>
        <w:t>esponsable del mismo se formalizará un contrato que regulará todos los aspectos de la relación desde su ingreso hasta su baja.</w:t>
      </w:r>
    </w:p>
    <w:p w:rsidR="00E72EA3" w:rsidRPr="00480FFD" w:rsidRDefault="00E72EA3">
      <w:pPr>
        <w:jc w:val="both"/>
        <w:rPr>
          <w:rFonts w:ascii="Arial" w:hAnsi="Arial" w:cs="Arial"/>
          <w:sz w:val="22"/>
          <w:szCs w:val="22"/>
          <w:lang w:val="es-ES_tradnl"/>
        </w:rPr>
      </w:pPr>
    </w:p>
    <w:p w:rsidR="00E72EA3" w:rsidRPr="00480FFD" w:rsidRDefault="002603A5">
      <w:pPr>
        <w:jc w:val="both"/>
        <w:rPr>
          <w:rFonts w:ascii="Arial" w:hAnsi="Arial" w:cs="Arial"/>
          <w:sz w:val="22"/>
          <w:szCs w:val="22"/>
          <w:lang w:val="es-ES_tradnl"/>
        </w:rPr>
      </w:pPr>
      <w:r w:rsidRPr="002603A5">
        <w:rPr>
          <w:rFonts w:ascii="Arial" w:hAnsi="Arial" w:cs="Arial"/>
          <w:b/>
          <w:sz w:val="22"/>
          <w:szCs w:val="22"/>
        </w:rPr>
        <w:t>ARTÍCULO</w:t>
      </w:r>
      <w:r w:rsidR="00E72EA3" w:rsidRPr="002603A5">
        <w:rPr>
          <w:rFonts w:ascii="Arial" w:hAnsi="Arial" w:cs="Arial"/>
          <w:b/>
          <w:sz w:val="22"/>
          <w:szCs w:val="22"/>
          <w:lang w:val="es-ES_tradnl"/>
        </w:rPr>
        <w:t xml:space="preserve"> 4º:</w:t>
      </w:r>
      <w:r w:rsidR="00F301EB">
        <w:rPr>
          <w:rFonts w:ascii="Arial" w:hAnsi="Arial" w:cs="Arial"/>
          <w:sz w:val="22"/>
          <w:szCs w:val="22"/>
          <w:lang w:val="es-ES_tradnl"/>
        </w:rPr>
        <w:t xml:space="preserve"> En caso de que el</w:t>
      </w:r>
      <w:r w:rsidR="008A3764">
        <w:rPr>
          <w:rFonts w:ascii="Arial" w:hAnsi="Arial" w:cs="Arial"/>
          <w:sz w:val="22"/>
          <w:szCs w:val="22"/>
          <w:lang w:val="es-ES_tradnl"/>
        </w:rPr>
        <w:t xml:space="preserve"> r</w:t>
      </w:r>
      <w:r w:rsidR="00E72EA3" w:rsidRPr="00480FFD">
        <w:rPr>
          <w:rFonts w:ascii="Arial" w:hAnsi="Arial" w:cs="Arial"/>
          <w:sz w:val="22"/>
          <w:szCs w:val="22"/>
          <w:lang w:val="es-ES_tradnl"/>
        </w:rPr>
        <w:t xml:space="preserve">esidente no pueda firmar el contrato por imposibilidad física o psíquica, el </w:t>
      </w:r>
      <w:r>
        <w:rPr>
          <w:rFonts w:ascii="Arial" w:hAnsi="Arial" w:cs="Arial"/>
          <w:sz w:val="22"/>
          <w:szCs w:val="22"/>
          <w:lang w:val="es-ES_tradnl"/>
        </w:rPr>
        <w:t>médico t</w:t>
      </w:r>
      <w:r w:rsidR="00E72EA3" w:rsidRPr="00480FFD">
        <w:rPr>
          <w:rFonts w:ascii="Arial" w:hAnsi="Arial" w:cs="Arial"/>
          <w:sz w:val="22"/>
          <w:szCs w:val="22"/>
          <w:lang w:val="es-ES_tradnl"/>
        </w:rPr>
        <w:t xml:space="preserve">itular de la </w:t>
      </w:r>
      <w:r>
        <w:rPr>
          <w:rFonts w:ascii="Arial" w:hAnsi="Arial" w:cs="Arial"/>
          <w:sz w:val="22"/>
          <w:szCs w:val="22"/>
          <w:lang w:val="es-ES_tradnl"/>
        </w:rPr>
        <w:t>r</w:t>
      </w:r>
      <w:r w:rsidR="00E72EA3" w:rsidRPr="00480FFD">
        <w:rPr>
          <w:rFonts w:ascii="Arial" w:hAnsi="Arial" w:cs="Arial"/>
          <w:sz w:val="22"/>
          <w:szCs w:val="22"/>
          <w:lang w:val="es-ES_tradnl"/>
        </w:rPr>
        <w:t>esidencia ext</w:t>
      </w:r>
      <w:r>
        <w:rPr>
          <w:rFonts w:ascii="Arial" w:hAnsi="Arial" w:cs="Arial"/>
          <w:sz w:val="22"/>
          <w:szCs w:val="22"/>
          <w:lang w:val="es-ES_tradnl"/>
        </w:rPr>
        <w:t>enderá diligencia al final del c</w:t>
      </w:r>
      <w:r w:rsidR="00E72EA3" w:rsidRPr="00480FFD">
        <w:rPr>
          <w:rFonts w:ascii="Arial" w:hAnsi="Arial" w:cs="Arial"/>
          <w:sz w:val="22"/>
          <w:szCs w:val="22"/>
          <w:lang w:val="es-ES_tradnl"/>
        </w:rPr>
        <w:t>ontrato, expresando tal impedimento.</w:t>
      </w:r>
    </w:p>
    <w:p w:rsidR="00E72EA3" w:rsidRPr="00480FFD" w:rsidRDefault="00E72EA3">
      <w:pPr>
        <w:jc w:val="both"/>
        <w:rPr>
          <w:rFonts w:ascii="Arial" w:hAnsi="Arial" w:cs="Arial"/>
          <w:sz w:val="22"/>
          <w:szCs w:val="22"/>
          <w:lang w:val="es-ES_tradnl"/>
        </w:rPr>
      </w:pPr>
    </w:p>
    <w:p w:rsidR="00E72EA3" w:rsidRPr="00480FFD" w:rsidRDefault="002603A5">
      <w:pPr>
        <w:jc w:val="both"/>
        <w:rPr>
          <w:rFonts w:ascii="Arial" w:hAnsi="Arial" w:cs="Arial"/>
          <w:sz w:val="22"/>
          <w:szCs w:val="22"/>
          <w:lang w:val="es-ES_tradnl"/>
        </w:rPr>
      </w:pPr>
      <w:r w:rsidRPr="002603A5">
        <w:rPr>
          <w:rFonts w:ascii="Arial" w:hAnsi="Arial" w:cs="Arial"/>
          <w:b/>
          <w:sz w:val="22"/>
          <w:szCs w:val="22"/>
        </w:rPr>
        <w:t>ARTÍCULO</w:t>
      </w:r>
      <w:r w:rsidR="00E72EA3" w:rsidRPr="002603A5">
        <w:rPr>
          <w:rFonts w:ascii="Arial" w:hAnsi="Arial" w:cs="Arial"/>
          <w:b/>
          <w:sz w:val="22"/>
          <w:szCs w:val="22"/>
          <w:lang w:val="es-ES_tradnl"/>
        </w:rPr>
        <w:t xml:space="preserve"> 5º:</w:t>
      </w:r>
      <w:r w:rsidR="00F301EB">
        <w:rPr>
          <w:rFonts w:ascii="Arial" w:hAnsi="Arial" w:cs="Arial"/>
          <w:sz w:val="22"/>
          <w:szCs w:val="22"/>
          <w:lang w:val="es-ES_tradnl"/>
        </w:rPr>
        <w:t xml:space="preserve"> Si el</w:t>
      </w:r>
      <w:r>
        <w:rPr>
          <w:rFonts w:ascii="Arial" w:hAnsi="Arial" w:cs="Arial"/>
          <w:sz w:val="22"/>
          <w:szCs w:val="22"/>
          <w:lang w:val="es-ES_tradnl"/>
        </w:rPr>
        <w:t xml:space="preserve"> </w:t>
      </w:r>
      <w:r w:rsidR="008A3764">
        <w:rPr>
          <w:rFonts w:ascii="Arial" w:hAnsi="Arial" w:cs="Arial"/>
          <w:sz w:val="22"/>
          <w:szCs w:val="22"/>
          <w:lang w:val="es-ES_tradnl"/>
        </w:rPr>
        <w:t>r</w:t>
      </w:r>
      <w:r>
        <w:rPr>
          <w:rFonts w:ascii="Arial" w:hAnsi="Arial" w:cs="Arial"/>
          <w:sz w:val="22"/>
          <w:szCs w:val="22"/>
          <w:lang w:val="es-ES_tradnl"/>
        </w:rPr>
        <w:t xml:space="preserve">esidente no supiese firmar, </w:t>
      </w:r>
      <w:r w:rsidR="00E72EA3" w:rsidRPr="00480FFD">
        <w:rPr>
          <w:rFonts w:ascii="Arial" w:hAnsi="Arial" w:cs="Arial"/>
          <w:sz w:val="22"/>
          <w:szCs w:val="22"/>
          <w:lang w:val="es-ES_tradnl"/>
        </w:rPr>
        <w:t>colocará la huella dactilar del índice derecho en el lugar reservado para su firma, delante de dos testigos que firmarán debajo de la impresión da</w:t>
      </w:r>
      <w:r w:rsidR="00F301EB">
        <w:rPr>
          <w:rFonts w:ascii="Arial" w:hAnsi="Arial" w:cs="Arial"/>
          <w:sz w:val="22"/>
          <w:szCs w:val="22"/>
          <w:lang w:val="es-ES_tradnl"/>
        </w:rPr>
        <w:t xml:space="preserve">ctilar. </w:t>
      </w:r>
      <w:r>
        <w:rPr>
          <w:rFonts w:ascii="Arial" w:hAnsi="Arial" w:cs="Arial"/>
          <w:sz w:val="22"/>
          <w:szCs w:val="22"/>
          <w:lang w:val="es-ES_tradnl"/>
        </w:rPr>
        <w:t>De no saber firmar el responsable o r</w:t>
      </w:r>
      <w:r w:rsidR="00E72EA3" w:rsidRPr="00480FFD">
        <w:rPr>
          <w:rFonts w:ascii="Arial" w:hAnsi="Arial" w:cs="Arial"/>
          <w:sz w:val="22"/>
          <w:szCs w:val="22"/>
          <w:lang w:val="es-ES_tradnl"/>
        </w:rPr>
        <w:t>epresentante, se actuará de idéntica forma que para el</w:t>
      </w:r>
      <w:r w:rsidR="008A3764">
        <w:rPr>
          <w:rFonts w:ascii="Arial" w:hAnsi="Arial" w:cs="Arial"/>
          <w:sz w:val="22"/>
          <w:szCs w:val="22"/>
          <w:lang w:val="es-ES_tradnl"/>
        </w:rPr>
        <w:t xml:space="preserve"> r</w:t>
      </w:r>
      <w:r w:rsidR="00E72EA3" w:rsidRPr="00480FFD">
        <w:rPr>
          <w:rFonts w:ascii="Arial" w:hAnsi="Arial" w:cs="Arial"/>
          <w:sz w:val="22"/>
          <w:szCs w:val="22"/>
          <w:lang w:val="es-ES_tradnl"/>
        </w:rPr>
        <w:t>esidente.</w:t>
      </w:r>
    </w:p>
    <w:p w:rsidR="00640F2C" w:rsidRPr="00480FFD" w:rsidRDefault="00640F2C">
      <w:pPr>
        <w:pStyle w:val="Ttulo2"/>
        <w:rPr>
          <w:rFonts w:ascii="Arial" w:hAnsi="Arial" w:cs="Arial"/>
          <w:b w:val="0"/>
          <w:sz w:val="22"/>
          <w:szCs w:val="22"/>
        </w:rPr>
      </w:pPr>
    </w:p>
    <w:p w:rsidR="00640F2C" w:rsidRDefault="00640F2C">
      <w:pPr>
        <w:pStyle w:val="Ttulo2"/>
        <w:rPr>
          <w:rFonts w:ascii="Arial" w:hAnsi="Arial" w:cs="Arial"/>
          <w:b w:val="0"/>
          <w:sz w:val="22"/>
          <w:szCs w:val="22"/>
        </w:rPr>
      </w:pPr>
    </w:p>
    <w:p w:rsidR="0027035A" w:rsidRPr="0027035A" w:rsidRDefault="0027035A" w:rsidP="0027035A">
      <w:pPr>
        <w:rPr>
          <w:lang w:val="es-ES_tradnl"/>
        </w:rPr>
      </w:pPr>
    </w:p>
    <w:p w:rsidR="00E72EA3" w:rsidRPr="002603A5" w:rsidRDefault="00E72EA3">
      <w:pPr>
        <w:pStyle w:val="Ttulo2"/>
        <w:rPr>
          <w:rFonts w:ascii="Arial" w:hAnsi="Arial" w:cs="Arial"/>
          <w:sz w:val="22"/>
          <w:szCs w:val="22"/>
        </w:rPr>
      </w:pPr>
      <w:r w:rsidRPr="002603A5">
        <w:rPr>
          <w:rFonts w:ascii="Arial" w:hAnsi="Arial" w:cs="Arial"/>
          <w:sz w:val="22"/>
          <w:szCs w:val="22"/>
        </w:rPr>
        <w:t>REGIMEN ECONOMICO</w:t>
      </w:r>
    </w:p>
    <w:p w:rsidR="00E72EA3" w:rsidRPr="00480FFD" w:rsidRDefault="00E72EA3">
      <w:pPr>
        <w:jc w:val="both"/>
        <w:rPr>
          <w:rFonts w:ascii="Arial" w:hAnsi="Arial" w:cs="Arial"/>
          <w:sz w:val="22"/>
          <w:szCs w:val="22"/>
          <w:lang w:val="es-ES_tradnl"/>
        </w:rPr>
      </w:pPr>
    </w:p>
    <w:p w:rsidR="00356C6F" w:rsidRPr="00356C6F" w:rsidRDefault="002603A5" w:rsidP="00356C6F">
      <w:pPr>
        <w:pStyle w:val="Textocomentario"/>
        <w:rPr>
          <w:rFonts w:ascii="Arial" w:hAnsi="Arial" w:cs="Arial"/>
          <w:sz w:val="22"/>
          <w:szCs w:val="22"/>
        </w:rPr>
      </w:pPr>
      <w:r w:rsidRPr="00356C6F">
        <w:rPr>
          <w:rFonts w:ascii="Arial" w:hAnsi="Arial" w:cs="Arial"/>
          <w:b/>
          <w:sz w:val="22"/>
          <w:szCs w:val="22"/>
        </w:rPr>
        <w:t>ARTÍCULO 6º</w:t>
      </w:r>
      <w:r w:rsidRPr="002603A5">
        <w:rPr>
          <w:rFonts w:ascii="Arial" w:hAnsi="Arial" w:cs="Arial"/>
          <w:sz w:val="22"/>
          <w:szCs w:val="22"/>
        </w:rPr>
        <w:t>:</w:t>
      </w:r>
      <w:r w:rsidR="00356C6F" w:rsidRPr="00356C6F">
        <w:t xml:space="preserve"> </w:t>
      </w:r>
      <w:r w:rsidR="00356C6F" w:rsidRPr="00356C6F">
        <w:rPr>
          <w:rFonts w:ascii="Arial" w:hAnsi="Arial" w:cs="Arial"/>
          <w:sz w:val="22"/>
          <w:szCs w:val="22"/>
        </w:rPr>
        <w:t xml:space="preserve">El régimen de precios se regulará por tarifas comunicadas a la Comunidad de Madrid, Consejería de Sanidad y Consumo, Dirección General de Salud </w:t>
      </w:r>
      <w:r w:rsidR="00356C6F">
        <w:rPr>
          <w:rFonts w:ascii="Arial" w:hAnsi="Arial" w:cs="Arial"/>
          <w:sz w:val="22"/>
          <w:szCs w:val="22"/>
        </w:rPr>
        <w:t>Pública, Alimentación y Consumo u Organismo competente.</w:t>
      </w:r>
    </w:p>
    <w:p w:rsidR="00E72EA3" w:rsidRPr="00480FFD" w:rsidRDefault="00F301EB" w:rsidP="00F97FA8">
      <w:pPr>
        <w:spacing w:before="120" w:after="120"/>
        <w:jc w:val="both"/>
        <w:rPr>
          <w:rFonts w:ascii="Arial" w:hAnsi="Arial" w:cs="Arial"/>
          <w:sz w:val="22"/>
          <w:szCs w:val="22"/>
          <w:lang w:val="es-ES_tradnl"/>
        </w:rPr>
      </w:pPr>
      <w:r>
        <w:rPr>
          <w:rFonts w:ascii="Arial" w:hAnsi="Arial" w:cs="Arial"/>
          <w:sz w:val="22"/>
          <w:szCs w:val="22"/>
          <w:lang w:val="es-ES_tradnl"/>
        </w:rPr>
        <w:t>El</w:t>
      </w:r>
      <w:r w:rsidR="008A3764">
        <w:rPr>
          <w:rFonts w:ascii="Arial" w:hAnsi="Arial" w:cs="Arial"/>
          <w:sz w:val="22"/>
          <w:szCs w:val="22"/>
          <w:lang w:val="es-ES_tradnl"/>
        </w:rPr>
        <w:t xml:space="preserve"> r</w:t>
      </w:r>
      <w:r w:rsidR="00F97FA8">
        <w:rPr>
          <w:rFonts w:ascii="Arial" w:hAnsi="Arial" w:cs="Arial"/>
          <w:sz w:val="22"/>
          <w:szCs w:val="22"/>
          <w:lang w:val="es-ES_tradnl"/>
        </w:rPr>
        <w:t>esidente y los deudores s</w:t>
      </w:r>
      <w:r w:rsidR="00E72EA3" w:rsidRPr="00480FFD">
        <w:rPr>
          <w:rFonts w:ascii="Arial" w:hAnsi="Arial" w:cs="Arial"/>
          <w:sz w:val="22"/>
          <w:szCs w:val="22"/>
          <w:lang w:val="es-ES_tradnl"/>
        </w:rPr>
        <w:t xml:space="preserve">olidarios, de forma </w:t>
      </w:r>
      <w:r w:rsidR="00E72EA3" w:rsidRPr="00F97FA8">
        <w:rPr>
          <w:rFonts w:ascii="Arial" w:hAnsi="Arial" w:cs="Arial"/>
          <w:sz w:val="22"/>
          <w:szCs w:val="22"/>
          <w:lang w:val="es-ES_tradnl"/>
        </w:rPr>
        <w:t>conjunta</w:t>
      </w:r>
      <w:r w:rsidR="00E72EA3" w:rsidRPr="00480FFD">
        <w:rPr>
          <w:rFonts w:ascii="Arial" w:hAnsi="Arial" w:cs="Arial"/>
          <w:sz w:val="22"/>
          <w:szCs w:val="22"/>
          <w:lang w:val="es-ES_tradnl"/>
        </w:rPr>
        <w:t xml:space="preserve"> o solidaria, participarán desde el momento de su ingreso</w:t>
      </w:r>
      <w:r>
        <w:rPr>
          <w:rFonts w:ascii="Arial" w:hAnsi="Arial" w:cs="Arial"/>
          <w:sz w:val="22"/>
          <w:szCs w:val="22"/>
          <w:lang w:val="es-ES_tradnl"/>
        </w:rPr>
        <w:t>,</w:t>
      </w:r>
      <w:r w:rsidR="00E72EA3" w:rsidRPr="00480FFD">
        <w:rPr>
          <w:rFonts w:ascii="Arial" w:hAnsi="Arial" w:cs="Arial"/>
          <w:sz w:val="22"/>
          <w:szCs w:val="22"/>
          <w:lang w:val="es-ES_tradnl"/>
        </w:rPr>
        <w:t xml:space="preserve"> en la financiación </w:t>
      </w:r>
      <w:r>
        <w:rPr>
          <w:rFonts w:ascii="Arial" w:hAnsi="Arial" w:cs="Arial"/>
          <w:sz w:val="22"/>
          <w:szCs w:val="22"/>
          <w:lang w:val="es-ES_tradnl"/>
        </w:rPr>
        <w:t>del coste de su estancia en la r</w:t>
      </w:r>
      <w:r w:rsidR="00E72EA3" w:rsidRPr="00480FFD">
        <w:rPr>
          <w:rFonts w:ascii="Arial" w:hAnsi="Arial" w:cs="Arial"/>
          <w:sz w:val="22"/>
          <w:szCs w:val="22"/>
          <w:lang w:val="es-ES_tradnl"/>
        </w:rPr>
        <w:t xml:space="preserve">esidencia </w:t>
      </w:r>
      <w:r w:rsidR="00356C6F">
        <w:rPr>
          <w:rFonts w:ascii="Arial" w:hAnsi="Arial" w:cs="Arial"/>
          <w:sz w:val="22"/>
          <w:szCs w:val="22"/>
          <w:lang w:val="es-ES_tradnl"/>
        </w:rPr>
        <w:t>que ascenderá a la cantidad estipulada en función de la plaza contratada.</w:t>
      </w:r>
    </w:p>
    <w:p w:rsidR="00A41DEF" w:rsidRDefault="00356C6F" w:rsidP="0079295C">
      <w:pPr>
        <w:jc w:val="both"/>
        <w:rPr>
          <w:rFonts w:ascii="Arial" w:hAnsi="Arial" w:cs="Arial"/>
          <w:sz w:val="22"/>
          <w:szCs w:val="22"/>
          <w:lang w:val="es-ES_tradnl"/>
        </w:rPr>
      </w:pPr>
      <w:r>
        <w:rPr>
          <w:rFonts w:ascii="Arial" w:hAnsi="Arial" w:cs="Arial"/>
          <w:sz w:val="22"/>
          <w:szCs w:val="22"/>
          <w:lang w:val="es-ES_tradnl"/>
        </w:rPr>
        <w:t>El precio mensual se verá incrementado cada primero de año, tomándose como referencia el Índice de precios al Consumo, publicado por el Instituto Nacional de Estadística u Organismo que pueda sustituirlo.</w:t>
      </w:r>
    </w:p>
    <w:p w:rsidR="00356C6F" w:rsidRPr="00480FFD" w:rsidRDefault="00356C6F" w:rsidP="0079295C">
      <w:pPr>
        <w:jc w:val="both"/>
        <w:rPr>
          <w:rFonts w:ascii="Arial" w:hAnsi="Arial" w:cs="Arial"/>
          <w:sz w:val="22"/>
          <w:szCs w:val="22"/>
          <w:lang w:val="es-ES_tradnl"/>
        </w:rPr>
      </w:pPr>
    </w:p>
    <w:p w:rsidR="00A41DEF" w:rsidRPr="00480FFD" w:rsidRDefault="002603A5" w:rsidP="00A41DEF">
      <w:pPr>
        <w:jc w:val="both"/>
        <w:rPr>
          <w:rFonts w:ascii="Arial" w:hAnsi="Arial" w:cs="Arial"/>
          <w:sz w:val="22"/>
          <w:szCs w:val="22"/>
          <w:lang w:val="es-ES_tradnl"/>
        </w:rPr>
      </w:pPr>
      <w:r w:rsidRPr="00F97FA8">
        <w:rPr>
          <w:rFonts w:ascii="Arial" w:hAnsi="Arial" w:cs="Arial"/>
          <w:b/>
          <w:sz w:val="22"/>
          <w:szCs w:val="22"/>
        </w:rPr>
        <w:t>ARTÍCULO</w:t>
      </w:r>
      <w:r w:rsidR="00A41DEF" w:rsidRPr="00F97FA8">
        <w:rPr>
          <w:rFonts w:ascii="Arial" w:hAnsi="Arial" w:cs="Arial"/>
          <w:b/>
          <w:sz w:val="22"/>
          <w:szCs w:val="22"/>
          <w:lang w:val="es-ES_tradnl"/>
        </w:rPr>
        <w:t xml:space="preserve"> 7º:</w:t>
      </w:r>
      <w:r w:rsidR="00A41DEF" w:rsidRPr="00480FFD">
        <w:rPr>
          <w:rFonts w:ascii="Arial" w:hAnsi="Arial" w:cs="Arial"/>
          <w:sz w:val="22"/>
          <w:szCs w:val="22"/>
          <w:lang w:val="es-ES_tradnl"/>
        </w:rPr>
        <w:t xml:space="preserve"> El pago de la mensualidad se efectuará por adelantado, dentro de los </w:t>
      </w:r>
      <w:r w:rsidR="00951F6E" w:rsidRPr="00480FFD">
        <w:rPr>
          <w:rFonts w:ascii="Arial" w:hAnsi="Arial" w:cs="Arial"/>
          <w:sz w:val="22"/>
          <w:szCs w:val="22"/>
          <w:lang w:val="es-ES_tradnl"/>
        </w:rPr>
        <w:t>cinco</w:t>
      </w:r>
      <w:r w:rsidR="00A41DEF" w:rsidRPr="00480FFD">
        <w:rPr>
          <w:rFonts w:ascii="Arial" w:hAnsi="Arial" w:cs="Arial"/>
          <w:sz w:val="22"/>
          <w:szCs w:val="22"/>
          <w:lang w:val="es-ES_tradnl"/>
        </w:rPr>
        <w:t xml:space="preserve"> primeros días de cada mes, mediante recibo domiciliado en una entidad bancaria, emitiendo la correspondiente factura acreditativa del pago.</w:t>
      </w:r>
    </w:p>
    <w:p w:rsidR="00951F6E" w:rsidRPr="00480FFD" w:rsidRDefault="00951F6E" w:rsidP="00A41DEF">
      <w:pPr>
        <w:jc w:val="both"/>
        <w:rPr>
          <w:rFonts w:ascii="Arial" w:hAnsi="Arial" w:cs="Arial"/>
          <w:sz w:val="22"/>
          <w:szCs w:val="22"/>
          <w:lang w:val="es-ES_tradnl"/>
        </w:rPr>
      </w:pPr>
    </w:p>
    <w:p w:rsidR="00E72EA3" w:rsidRPr="00480FFD" w:rsidRDefault="002603A5">
      <w:pPr>
        <w:jc w:val="both"/>
        <w:rPr>
          <w:rFonts w:ascii="Arial" w:hAnsi="Arial" w:cs="Arial"/>
          <w:sz w:val="22"/>
          <w:szCs w:val="22"/>
          <w:lang w:val="es-ES_tradnl"/>
        </w:rPr>
      </w:pPr>
      <w:r w:rsidRPr="00F97FA8">
        <w:rPr>
          <w:rFonts w:ascii="Arial" w:hAnsi="Arial" w:cs="Arial"/>
          <w:b/>
          <w:sz w:val="22"/>
          <w:szCs w:val="22"/>
        </w:rPr>
        <w:t>ARTÍCULO</w:t>
      </w:r>
      <w:r w:rsidR="00E72EA3" w:rsidRPr="00F97FA8">
        <w:rPr>
          <w:rFonts w:ascii="Arial" w:hAnsi="Arial" w:cs="Arial"/>
          <w:b/>
          <w:sz w:val="22"/>
          <w:szCs w:val="22"/>
          <w:lang w:val="es-ES_tradnl"/>
        </w:rPr>
        <w:t xml:space="preserve"> 8º:</w:t>
      </w:r>
      <w:r w:rsidR="00E72EA3" w:rsidRPr="00480FFD">
        <w:rPr>
          <w:rFonts w:ascii="Arial" w:hAnsi="Arial" w:cs="Arial"/>
          <w:sz w:val="22"/>
          <w:szCs w:val="22"/>
          <w:lang w:val="es-ES_tradnl"/>
        </w:rPr>
        <w:t xml:space="preserve"> El importe del precio citado en el </w:t>
      </w:r>
      <w:r w:rsidR="008A3764">
        <w:rPr>
          <w:rFonts w:ascii="Arial" w:hAnsi="Arial" w:cs="Arial"/>
          <w:sz w:val="22"/>
          <w:szCs w:val="22"/>
          <w:lang w:val="es-ES_tradnl"/>
        </w:rPr>
        <w:t>artículo</w:t>
      </w:r>
      <w:r w:rsidR="00E72EA3" w:rsidRPr="00480FFD">
        <w:rPr>
          <w:rFonts w:ascii="Arial" w:hAnsi="Arial" w:cs="Arial"/>
          <w:sz w:val="22"/>
          <w:szCs w:val="22"/>
          <w:lang w:val="es-ES_tradnl"/>
        </w:rPr>
        <w:t xml:space="preserve"> 6º, se entiende </w:t>
      </w:r>
      <w:r w:rsidR="00356C6F">
        <w:rPr>
          <w:rFonts w:ascii="Arial" w:hAnsi="Arial" w:cs="Arial"/>
          <w:sz w:val="22"/>
          <w:szCs w:val="22"/>
          <w:lang w:val="es-ES_tradnl"/>
        </w:rPr>
        <w:t>sin</w:t>
      </w:r>
      <w:r w:rsidR="00E72EA3" w:rsidRPr="00480FFD">
        <w:rPr>
          <w:rFonts w:ascii="Arial" w:hAnsi="Arial" w:cs="Arial"/>
          <w:sz w:val="22"/>
          <w:szCs w:val="22"/>
          <w:lang w:val="es-ES_tradnl"/>
        </w:rPr>
        <w:t xml:space="preserve"> impuestos incluidos.</w:t>
      </w:r>
    </w:p>
    <w:p w:rsidR="00DF376A" w:rsidRPr="00480FFD" w:rsidRDefault="00DF376A">
      <w:pPr>
        <w:jc w:val="both"/>
        <w:rPr>
          <w:rFonts w:ascii="Arial" w:hAnsi="Arial" w:cs="Arial"/>
          <w:sz w:val="22"/>
          <w:szCs w:val="22"/>
          <w:lang w:val="es-ES_tradnl"/>
        </w:rPr>
      </w:pPr>
    </w:p>
    <w:p w:rsidR="00E72EA3" w:rsidRPr="00480FFD" w:rsidRDefault="002603A5">
      <w:pPr>
        <w:jc w:val="both"/>
        <w:rPr>
          <w:rFonts w:ascii="Arial" w:hAnsi="Arial" w:cs="Arial"/>
          <w:sz w:val="22"/>
          <w:szCs w:val="22"/>
          <w:lang w:val="es-ES_tradnl"/>
        </w:rPr>
      </w:pPr>
      <w:r w:rsidRPr="00F97FA8">
        <w:rPr>
          <w:rFonts w:ascii="Arial" w:hAnsi="Arial" w:cs="Arial"/>
          <w:b/>
          <w:sz w:val="22"/>
          <w:szCs w:val="22"/>
        </w:rPr>
        <w:t>ARTÍCULO</w:t>
      </w:r>
      <w:r w:rsidR="00E72EA3" w:rsidRPr="00F97FA8">
        <w:rPr>
          <w:rFonts w:ascii="Arial" w:hAnsi="Arial" w:cs="Arial"/>
          <w:b/>
          <w:sz w:val="22"/>
          <w:szCs w:val="22"/>
          <w:lang w:val="es-ES_tradnl"/>
        </w:rPr>
        <w:t xml:space="preserve"> 9º:</w:t>
      </w:r>
      <w:r w:rsidR="00E72EA3" w:rsidRPr="00480FFD">
        <w:rPr>
          <w:rFonts w:ascii="Arial" w:hAnsi="Arial" w:cs="Arial"/>
          <w:sz w:val="22"/>
          <w:szCs w:val="22"/>
          <w:lang w:val="es-ES_tradnl"/>
        </w:rPr>
        <w:t xml:space="preserve"> En el precio de la estancia están incluidas las siguientes prestaciones:</w:t>
      </w:r>
    </w:p>
    <w:p w:rsidR="00E72EA3" w:rsidRPr="00480FFD" w:rsidRDefault="00E72EA3" w:rsidP="00F97FA8">
      <w:pPr>
        <w:spacing w:before="120" w:after="120"/>
        <w:jc w:val="both"/>
        <w:rPr>
          <w:rFonts w:ascii="Arial" w:hAnsi="Arial" w:cs="Arial"/>
          <w:sz w:val="22"/>
          <w:szCs w:val="22"/>
          <w:lang w:val="es-ES_tradnl"/>
        </w:rPr>
      </w:pPr>
      <w:r w:rsidRPr="00690442">
        <w:rPr>
          <w:rFonts w:ascii="Arial" w:hAnsi="Arial" w:cs="Arial"/>
          <w:b/>
          <w:sz w:val="22"/>
          <w:szCs w:val="22"/>
          <w:lang w:val="es-ES_tradnl"/>
        </w:rPr>
        <w:t xml:space="preserve">1.- </w:t>
      </w:r>
      <w:r w:rsidRPr="00690442">
        <w:rPr>
          <w:rFonts w:ascii="Arial" w:hAnsi="Arial" w:cs="Arial"/>
          <w:b/>
          <w:sz w:val="22"/>
          <w:szCs w:val="22"/>
          <w:u w:val="single"/>
          <w:lang w:val="es-ES_tradnl"/>
        </w:rPr>
        <w:t>Alojamiento</w:t>
      </w:r>
      <w:r w:rsidRPr="00690442">
        <w:rPr>
          <w:rFonts w:ascii="Arial" w:hAnsi="Arial" w:cs="Arial"/>
          <w:b/>
          <w:sz w:val="22"/>
          <w:szCs w:val="22"/>
          <w:lang w:val="es-ES_tradnl"/>
        </w:rPr>
        <w:t>,</w:t>
      </w:r>
      <w:r w:rsidRPr="00480FFD">
        <w:rPr>
          <w:rFonts w:ascii="Arial" w:hAnsi="Arial" w:cs="Arial"/>
          <w:sz w:val="22"/>
          <w:szCs w:val="22"/>
          <w:lang w:val="es-ES_tradnl"/>
        </w:rPr>
        <w:t xml:space="preserve"> que comprende:</w:t>
      </w:r>
    </w:p>
    <w:p w:rsidR="00E72EA3" w:rsidRPr="00480FFD" w:rsidRDefault="00E72EA3" w:rsidP="00F97FA8">
      <w:pPr>
        <w:spacing w:before="120" w:after="120"/>
        <w:ind w:firstLine="284"/>
        <w:jc w:val="both"/>
        <w:rPr>
          <w:rFonts w:ascii="Arial" w:hAnsi="Arial" w:cs="Arial"/>
          <w:sz w:val="22"/>
          <w:szCs w:val="22"/>
          <w:u w:val="single"/>
          <w:lang w:val="es-ES_tradnl"/>
        </w:rPr>
      </w:pPr>
      <w:r w:rsidRPr="00480FFD">
        <w:rPr>
          <w:rFonts w:ascii="Arial" w:hAnsi="Arial" w:cs="Arial"/>
          <w:sz w:val="22"/>
          <w:szCs w:val="22"/>
          <w:lang w:val="es-ES_tradnl"/>
        </w:rPr>
        <w:t xml:space="preserve">1.1 </w:t>
      </w:r>
      <w:r w:rsidRPr="00480FFD">
        <w:rPr>
          <w:rFonts w:ascii="Arial" w:hAnsi="Arial" w:cs="Arial"/>
          <w:sz w:val="22"/>
          <w:szCs w:val="22"/>
          <w:u w:val="single"/>
          <w:lang w:val="es-ES_tradnl"/>
        </w:rPr>
        <w:t>Estancia:</w:t>
      </w:r>
    </w:p>
    <w:p w:rsidR="00E72EA3" w:rsidRPr="00480FFD" w:rsidRDefault="00E72EA3" w:rsidP="00F97FA8">
      <w:pPr>
        <w:spacing w:before="120" w:after="120"/>
        <w:ind w:left="284"/>
        <w:jc w:val="both"/>
        <w:rPr>
          <w:rFonts w:ascii="Arial" w:hAnsi="Arial" w:cs="Arial"/>
          <w:sz w:val="22"/>
          <w:szCs w:val="22"/>
          <w:lang w:val="es-ES_tradnl"/>
        </w:rPr>
      </w:pPr>
      <w:r w:rsidRPr="00480FFD">
        <w:rPr>
          <w:rFonts w:ascii="Arial" w:hAnsi="Arial" w:cs="Arial"/>
          <w:sz w:val="22"/>
          <w:szCs w:val="22"/>
          <w:lang w:val="es-ES_tradnl"/>
        </w:rPr>
        <w:t>Ocupación por el usuario de una habitación individual o  doble.</w:t>
      </w:r>
    </w:p>
    <w:p w:rsidR="00E72EA3" w:rsidRPr="00480FFD" w:rsidRDefault="00F301EB" w:rsidP="00F97FA8">
      <w:pPr>
        <w:spacing w:before="120" w:after="120"/>
        <w:ind w:left="284"/>
        <w:jc w:val="both"/>
        <w:rPr>
          <w:rFonts w:ascii="Arial" w:hAnsi="Arial" w:cs="Arial"/>
          <w:sz w:val="22"/>
          <w:szCs w:val="22"/>
          <w:lang w:val="es-ES_tradnl"/>
        </w:rPr>
      </w:pPr>
      <w:r>
        <w:rPr>
          <w:rFonts w:ascii="Arial" w:hAnsi="Arial" w:cs="Arial"/>
          <w:sz w:val="22"/>
          <w:szCs w:val="22"/>
          <w:lang w:val="es-ES_tradnl"/>
        </w:rPr>
        <w:t>Se permitirá al</w:t>
      </w:r>
      <w:r w:rsidR="008A3764">
        <w:rPr>
          <w:rFonts w:ascii="Arial" w:hAnsi="Arial" w:cs="Arial"/>
          <w:sz w:val="22"/>
          <w:szCs w:val="22"/>
          <w:lang w:val="es-ES_tradnl"/>
        </w:rPr>
        <w:t xml:space="preserve"> r</w:t>
      </w:r>
      <w:r w:rsidR="00E72EA3" w:rsidRPr="00480FFD">
        <w:rPr>
          <w:rFonts w:ascii="Arial" w:hAnsi="Arial" w:cs="Arial"/>
          <w:sz w:val="22"/>
          <w:szCs w:val="22"/>
          <w:lang w:val="es-ES_tradnl"/>
        </w:rPr>
        <w:t>esidente</w:t>
      </w:r>
      <w:r w:rsidR="00356C6F">
        <w:rPr>
          <w:rFonts w:ascii="Arial" w:hAnsi="Arial" w:cs="Arial"/>
          <w:sz w:val="22"/>
          <w:szCs w:val="22"/>
          <w:lang w:val="es-ES_tradnl"/>
        </w:rPr>
        <w:t>, previa autorización del Centro,</w:t>
      </w:r>
      <w:r w:rsidR="00E72EA3" w:rsidRPr="00480FFD">
        <w:rPr>
          <w:rFonts w:ascii="Arial" w:hAnsi="Arial" w:cs="Arial"/>
          <w:sz w:val="22"/>
          <w:szCs w:val="22"/>
          <w:lang w:val="es-ES_tradnl"/>
        </w:rPr>
        <w:t xml:space="preserve"> tener en su habitación motivos de decoración y utensilios propios, siempre que no sean inadecuados o peligrosos.</w:t>
      </w:r>
      <w:r w:rsidR="00356C6F">
        <w:rPr>
          <w:rFonts w:ascii="Arial" w:hAnsi="Arial" w:cs="Arial"/>
          <w:sz w:val="22"/>
          <w:szCs w:val="22"/>
          <w:lang w:val="es-ES_tradnl"/>
        </w:rPr>
        <w:t xml:space="preserve"> En el caso de televisores y aparatos de música estarán permitidos siempre que se adecúen a las instalaciones preparadas a ese efecto y no perturben la tranquilidad de los demás residentes.</w:t>
      </w:r>
    </w:p>
    <w:p w:rsidR="00E72EA3" w:rsidRPr="00480FFD" w:rsidRDefault="00E72EA3" w:rsidP="00F97FA8">
      <w:pPr>
        <w:spacing w:before="120" w:after="120"/>
        <w:ind w:left="284"/>
        <w:jc w:val="both"/>
        <w:rPr>
          <w:rFonts w:ascii="Arial" w:hAnsi="Arial" w:cs="Arial"/>
          <w:sz w:val="22"/>
          <w:szCs w:val="22"/>
          <w:lang w:val="es-ES_tradnl"/>
        </w:rPr>
      </w:pPr>
      <w:r w:rsidRPr="00480FFD">
        <w:rPr>
          <w:rFonts w:ascii="Arial" w:hAnsi="Arial" w:cs="Arial"/>
          <w:sz w:val="22"/>
          <w:szCs w:val="22"/>
          <w:lang w:val="es-ES_tradnl"/>
        </w:rPr>
        <w:t xml:space="preserve">Las habitaciones se limpiarán diariamente </w:t>
      </w:r>
      <w:r w:rsidR="00951F6E" w:rsidRPr="00480FFD">
        <w:rPr>
          <w:rFonts w:ascii="Arial" w:hAnsi="Arial" w:cs="Arial"/>
          <w:sz w:val="22"/>
          <w:szCs w:val="22"/>
          <w:lang w:val="es-ES_tradnl"/>
        </w:rPr>
        <w:t xml:space="preserve">en horario matutino </w:t>
      </w:r>
      <w:r w:rsidRPr="00480FFD">
        <w:rPr>
          <w:rFonts w:ascii="Arial" w:hAnsi="Arial" w:cs="Arial"/>
          <w:sz w:val="22"/>
          <w:szCs w:val="22"/>
          <w:lang w:val="es-ES_tradnl"/>
        </w:rPr>
        <w:t>y con mayor frecuencia si las circunstancias lo requieren.</w:t>
      </w:r>
    </w:p>
    <w:p w:rsidR="00E72EA3" w:rsidRPr="00480FFD" w:rsidRDefault="00E72EA3" w:rsidP="00F97FA8">
      <w:pPr>
        <w:spacing w:before="120" w:after="120"/>
        <w:ind w:left="284"/>
        <w:jc w:val="both"/>
        <w:rPr>
          <w:rFonts w:ascii="Arial" w:hAnsi="Arial" w:cs="Arial"/>
          <w:sz w:val="22"/>
          <w:szCs w:val="22"/>
          <w:lang w:val="es-ES_tradnl"/>
        </w:rPr>
      </w:pPr>
      <w:r w:rsidRPr="00480FFD">
        <w:rPr>
          <w:rFonts w:ascii="Arial" w:hAnsi="Arial" w:cs="Arial"/>
          <w:sz w:val="22"/>
          <w:szCs w:val="22"/>
          <w:lang w:val="es-ES_tradnl"/>
        </w:rPr>
        <w:t>Las camas se harán diariamente</w:t>
      </w:r>
      <w:r w:rsidR="00951F6E" w:rsidRPr="00480FFD">
        <w:rPr>
          <w:rFonts w:ascii="Arial" w:hAnsi="Arial" w:cs="Arial"/>
          <w:sz w:val="22"/>
          <w:szCs w:val="22"/>
          <w:lang w:val="es-ES_tradnl"/>
        </w:rPr>
        <w:t xml:space="preserve"> en horario matutino</w:t>
      </w:r>
      <w:r w:rsidRPr="00480FFD">
        <w:rPr>
          <w:rFonts w:ascii="Arial" w:hAnsi="Arial" w:cs="Arial"/>
          <w:sz w:val="22"/>
          <w:szCs w:val="22"/>
          <w:lang w:val="es-ES_tradnl"/>
        </w:rPr>
        <w:t>.</w:t>
      </w:r>
    </w:p>
    <w:p w:rsidR="00E72EA3" w:rsidRPr="00480FFD" w:rsidRDefault="00E72EA3" w:rsidP="00F97FA8">
      <w:pPr>
        <w:spacing w:before="120" w:after="120"/>
        <w:ind w:left="284"/>
        <w:jc w:val="both"/>
        <w:rPr>
          <w:rFonts w:ascii="Arial" w:hAnsi="Arial" w:cs="Arial"/>
          <w:sz w:val="22"/>
          <w:szCs w:val="22"/>
          <w:lang w:val="es-ES_tradnl"/>
        </w:rPr>
      </w:pPr>
      <w:r w:rsidRPr="00480FFD">
        <w:rPr>
          <w:rFonts w:ascii="Arial" w:hAnsi="Arial" w:cs="Arial"/>
          <w:sz w:val="22"/>
          <w:szCs w:val="22"/>
          <w:lang w:val="es-ES_tradnl"/>
        </w:rPr>
        <w:t>Utilización del comedor, salas de convivencia y demás espacios comunes.</w:t>
      </w:r>
    </w:p>
    <w:p w:rsidR="00E72EA3" w:rsidRPr="00480FFD" w:rsidRDefault="00E72EA3" w:rsidP="00F97FA8">
      <w:pPr>
        <w:spacing w:before="120" w:after="120"/>
        <w:ind w:left="142" w:firstLine="142"/>
        <w:jc w:val="both"/>
        <w:rPr>
          <w:rFonts w:ascii="Arial" w:hAnsi="Arial" w:cs="Arial"/>
          <w:sz w:val="22"/>
          <w:szCs w:val="22"/>
          <w:u w:val="single"/>
          <w:lang w:val="es-ES_tradnl"/>
        </w:rPr>
      </w:pPr>
      <w:r w:rsidRPr="00480FFD">
        <w:rPr>
          <w:rFonts w:ascii="Arial" w:hAnsi="Arial" w:cs="Arial"/>
          <w:sz w:val="22"/>
          <w:szCs w:val="22"/>
          <w:lang w:val="es-ES_tradnl"/>
        </w:rPr>
        <w:t xml:space="preserve">1.2 </w:t>
      </w:r>
      <w:r w:rsidRPr="00480FFD">
        <w:rPr>
          <w:rFonts w:ascii="Arial" w:hAnsi="Arial" w:cs="Arial"/>
          <w:sz w:val="22"/>
          <w:szCs w:val="22"/>
          <w:u w:val="single"/>
          <w:lang w:val="es-ES_tradnl"/>
        </w:rPr>
        <w:t>Manutención:</w:t>
      </w:r>
    </w:p>
    <w:p w:rsidR="00E72EA3" w:rsidRPr="00480FFD" w:rsidRDefault="00E72EA3" w:rsidP="00690442">
      <w:pPr>
        <w:spacing w:before="120" w:after="120"/>
        <w:ind w:left="284"/>
        <w:jc w:val="both"/>
        <w:rPr>
          <w:rFonts w:ascii="Arial" w:hAnsi="Arial" w:cs="Arial"/>
          <w:sz w:val="22"/>
          <w:szCs w:val="22"/>
          <w:lang w:val="es-ES_tradnl"/>
        </w:rPr>
      </w:pPr>
      <w:r w:rsidRPr="00480FFD">
        <w:rPr>
          <w:rFonts w:ascii="Arial" w:hAnsi="Arial" w:cs="Arial"/>
          <w:sz w:val="22"/>
          <w:szCs w:val="22"/>
          <w:lang w:val="es-ES_tradnl"/>
        </w:rPr>
        <w:lastRenderedPageBreak/>
        <w:t>Se servirán cuatro comidas (des</w:t>
      </w:r>
      <w:r w:rsidR="00951F6E" w:rsidRPr="00480FFD">
        <w:rPr>
          <w:rFonts w:ascii="Arial" w:hAnsi="Arial" w:cs="Arial"/>
          <w:sz w:val="22"/>
          <w:szCs w:val="22"/>
          <w:lang w:val="es-ES_tradnl"/>
        </w:rPr>
        <w:t>ayuno, comida, merienda y cena), sin perjuicio de aquellos casos en los que se requiera aumentar la frecuencia de ingesta.</w:t>
      </w:r>
    </w:p>
    <w:p w:rsidR="00E72EA3" w:rsidRPr="00480FFD" w:rsidRDefault="00E72EA3" w:rsidP="00690442">
      <w:pPr>
        <w:spacing w:before="120" w:after="120"/>
        <w:ind w:left="284"/>
        <w:jc w:val="both"/>
        <w:rPr>
          <w:rFonts w:ascii="Arial" w:hAnsi="Arial" w:cs="Arial"/>
          <w:sz w:val="22"/>
          <w:szCs w:val="22"/>
          <w:lang w:val="es-ES_tradnl"/>
        </w:rPr>
      </w:pPr>
      <w:r w:rsidRPr="00480FFD">
        <w:rPr>
          <w:rFonts w:ascii="Arial" w:hAnsi="Arial" w:cs="Arial"/>
          <w:sz w:val="22"/>
          <w:szCs w:val="22"/>
          <w:lang w:val="es-ES_tradnl"/>
        </w:rPr>
        <w:t>Los menús deberán ser supervisados por un médico</w:t>
      </w:r>
      <w:r w:rsidR="00951F6E" w:rsidRPr="00480FFD">
        <w:rPr>
          <w:rFonts w:ascii="Arial" w:hAnsi="Arial" w:cs="Arial"/>
          <w:sz w:val="22"/>
          <w:szCs w:val="22"/>
          <w:lang w:val="es-ES_tradnl"/>
        </w:rPr>
        <w:t xml:space="preserve"> o nutricionista</w:t>
      </w:r>
      <w:r w:rsidRPr="00480FFD">
        <w:rPr>
          <w:rFonts w:ascii="Arial" w:hAnsi="Arial" w:cs="Arial"/>
          <w:sz w:val="22"/>
          <w:szCs w:val="22"/>
          <w:lang w:val="es-ES_tradnl"/>
        </w:rPr>
        <w:t xml:space="preserve">, debiendo garantizar el aporte </w:t>
      </w:r>
      <w:r w:rsidR="00690442">
        <w:rPr>
          <w:rFonts w:ascii="Arial" w:hAnsi="Arial" w:cs="Arial"/>
          <w:sz w:val="22"/>
          <w:szCs w:val="22"/>
          <w:lang w:val="es-ES_tradnl"/>
        </w:rPr>
        <w:t xml:space="preserve">calórico y dietético adecuado. </w:t>
      </w:r>
      <w:r w:rsidRPr="00480FFD">
        <w:rPr>
          <w:rFonts w:ascii="Arial" w:hAnsi="Arial" w:cs="Arial"/>
          <w:sz w:val="22"/>
          <w:szCs w:val="22"/>
          <w:lang w:val="es-ES_tradnl"/>
        </w:rPr>
        <w:t>Se atenderá a que los menús sean variados cuidando su presentación para que sean atractivos y apetitosos.</w:t>
      </w:r>
    </w:p>
    <w:p w:rsidR="00E72EA3" w:rsidRPr="00480FFD" w:rsidRDefault="00E72EA3" w:rsidP="00F97FA8">
      <w:pPr>
        <w:spacing w:before="120" w:after="120"/>
        <w:ind w:left="284"/>
        <w:jc w:val="both"/>
        <w:rPr>
          <w:rFonts w:ascii="Arial" w:hAnsi="Arial" w:cs="Arial"/>
          <w:sz w:val="22"/>
          <w:szCs w:val="22"/>
          <w:lang w:val="es-ES_tradnl"/>
        </w:rPr>
      </w:pPr>
      <w:r w:rsidRPr="00480FFD">
        <w:rPr>
          <w:rFonts w:ascii="Arial" w:hAnsi="Arial" w:cs="Arial"/>
          <w:sz w:val="22"/>
          <w:szCs w:val="22"/>
          <w:lang w:val="es-ES_tradnl"/>
        </w:rPr>
        <w:t>Junto con el menú ordina</w:t>
      </w:r>
      <w:r w:rsidR="00F301EB">
        <w:rPr>
          <w:rFonts w:ascii="Arial" w:hAnsi="Arial" w:cs="Arial"/>
          <w:sz w:val="22"/>
          <w:szCs w:val="22"/>
          <w:lang w:val="es-ES_tradnl"/>
        </w:rPr>
        <w:t>rio deberán prepararse otros de</w:t>
      </w:r>
      <w:r w:rsidRPr="00480FFD">
        <w:rPr>
          <w:rFonts w:ascii="Arial" w:hAnsi="Arial" w:cs="Arial"/>
          <w:sz w:val="22"/>
          <w:szCs w:val="22"/>
          <w:lang w:val="es-ES_tradnl"/>
        </w:rPr>
        <w:t xml:space="preserve"> régimen par</w:t>
      </w:r>
      <w:r w:rsidR="00951F6E" w:rsidRPr="00480FFD">
        <w:rPr>
          <w:rFonts w:ascii="Arial" w:hAnsi="Arial" w:cs="Arial"/>
          <w:sz w:val="22"/>
          <w:szCs w:val="22"/>
          <w:lang w:val="es-ES_tradnl"/>
        </w:rPr>
        <w:t>a los usuarios que los precisen, también supervisados y suscritos por médico o nutricion</w:t>
      </w:r>
      <w:r w:rsidR="00C76681" w:rsidRPr="00480FFD">
        <w:rPr>
          <w:rFonts w:ascii="Arial" w:hAnsi="Arial" w:cs="Arial"/>
          <w:sz w:val="22"/>
          <w:szCs w:val="22"/>
          <w:lang w:val="es-ES_tradnl"/>
        </w:rPr>
        <w:t>i</w:t>
      </w:r>
      <w:r w:rsidR="00951F6E" w:rsidRPr="00480FFD">
        <w:rPr>
          <w:rFonts w:ascii="Arial" w:hAnsi="Arial" w:cs="Arial"/>
          <w:sz w:val="22"/>
          <w:szCs w:val="22"/>
          <w:lang w:val="es-ES_tradnl"/>
        </w:rPr>
        <w:t>sta.</w:t>
      </w:r>
    </w:p>
    <w:p w:rsidR="00E72EA3" w:rsidRPr="00480FFD" w:rsidRDefault="00951F6E" w:rsidP="00F97FA8">
      <w:pPr>
        <w:spacing w:before="120" w:after="120"/>
        <w:ind w:left="284"/>
        <w:jc w:val="both"/>
        <w:rPr>
          <w:rFonts w:ascii="Arial" w:hAnsi="Arial" w:cs="Arial"/>
          <w:sz w:val="22"/>
          <w:szCs w:val="22"/>
          <w:lang w:val="es-ES_tradnl"/>
        </w:rPr>
      </w:pPr>
      <w:r w:rsidRPr="00480FFD">
        <w:rPr>
          <w:rFonts w:ascii="Arial" w:hAnsi="Arial" w:cs="Arial"/>
          <w:sz w:val="22"/>
          <w:szCs w:val="22"/>
          <w:lang w:val="es-ES_tradnl"/>
        </w:rPr>
        <w:t xml:space="preserve">Los alimentos, bebidas y platos </w:t>
      </w:r>
      <w:r w:rsidR="00E72EA3" w:rsidRPr="00480FFD">
        <w:rPr>
          <w:rFonts w:ascii="Arial" w:hAnsi="Arial" w:cs="Arial"/>
          <w:sz w:val="22"/>
          <w:szCs w:val="22"/>
          <w:lang w:val="es-ES_tradnl"/>
        </w:rPr>
        <w:t>cocinados llegarán a la temperatura adecuada a sus destinatarios.</w:t>
      </w:r>
    </w:p>
    <w:p w:rsidR="00E72EA3" w:rsidRPr="00480FFD" w:rsidRDefault="00E72EA3" w:rsidP="00F97FA8">
      <w:pPr>
        <w:spacing w:before="120" w:after="120"/>
        <w:ind w:left="284"/>
        <w:jc w:val="both"/>
        <w:rPr>
          <w:rFonts w:ascii="Arial" w:hAnsi="Arial" w:cs="Arial"/>
          <w:sz w:val="22"/>
          <w:szCs w:val="22"/>
          <w:lang w:val="es-ES_tradnl"/>
        </w:rPr>
      </w:pPr>
      <w:r w:rsidRPr="00480FFD">
        <w:rPr>
          <w:rFonts w:ascii="Arial" w:hAnsi="Arial" w:cs="Arial"/>
          <w:sz w:val="22"/>
          <w:szCs w:val="22"/>
          <w:lang w:val="es-ES_tradnl"/>
        </w:rPr>
        <w:t>Los menús serán de conocimiento público con una antelación mínima de 24 horas.</w:t>
      </w:r>
    </w:p>
    <w:p w:rsidR="00E72EA3" w:rsidRPr="00480FFD" w:rsidRDefault="00E72EA3" w:rsidP="00F97FA8">
      <w:pPr>
        <w:pStyle w:val="Sangradetextonormal"/>
        <w:spacing w:before="120" w:after="120"/>
        <w:rPr>
          <w:rFonts w:ascii="Arial" w:hAnsi="Arial" w:cs="Arial"/>
          <w:b w:val="0"/>
          <w:sz w:val="22"/>
          <w:szCs w:val="22"/>
        </w:rPr>
      </w:pPr>
      <w:r w:rsidRPr="00480FFD">
        <w:rPr>
          <w:rFonts w:ascii="Arial" w:hAnsi="Arial" w:cs="Arial"/>
          <w:b w:val="0"/>
          <w:sz w:val="22"/>
          <w:szCs w:val="22"/>
        </w:rPr>
        <w:t>Las comidas se servirán en el comedor salvo que</w:t>
      </w:r>
      <w:r w:rsidR="00690442">
        <w:rPr>
          <w:rFonts w:ascii="Arial" w:hAnsi="Arial" w:cs="Arial"/>
          <w:b w:val="0"/>
          <w:sz w:val="22"/>
          <w:szCs w:val="22"/>
        </w:rPr>
        <w:t xml:space="preserve"> por causa de enfermedad</w:t>
      </w:r>
      <w:r w:rsidRPr="00480FFD">
        <w:rPr>
          <w:rFonts w:ascii="Arial" w:hAnsi="Arial" w:cs="Arial"/>
          <w:b w:val="0"/>
          <w:sz w:val="22"/>
          <w:szCs w:val="22"/>
        </w:rPr>
        <w:t xml:space="preserve">, a criterio facultativo correspondiente, </w:t>
      </w:r>
      <w:r w:rsidR="00650A59" w:rsidRPr="00480FFD">
        <w:rPr>
          <w:rFonts w:ascii="Arial" w:hAnsi="Arial" w:cs="Arial"/>
          <w:b w:val="0"/>
          <w:sz w:val="22"/>
          <w:szCs w:val="22"/>
        </w:rPr>
        <w:t xml:space="preserve">o por razones de índole organizativa debidamente justificada, </w:t>
      </w:r>
      <w:r w:rsidRPr="00480FFD">
        <w:rPr>
          <w:rFonts w:ascii="Arial" w:hAnsi="Arial" w:cs="Arial"/>
          <w:b w:val="0"/>
          <w:sz w:val="22"/>
          <w:szCs w:val="22"/>
        </w:rPr>
        <w:t>hayan de suministrarse en la habitación o en la zona de cuidados especiales</w:t>
      </w:r>
      <w:r w:rsidR="00650A59" w:rsidRPr="00480FFD">
        <w:rPr>
          <w:rFonts w:ascii="Arial" w:hAnsi="Arial" w:cs="Arial"/>
          <w:b w:val="0"/>
          <w:sz w:val="22"/>
          <w:szCs w:val="22"/>
        </w:rPr>
        <w:t>.</w:t>
      </w:r>
    </w:p>
    <w:p w:rsidR="00E72EA3" w:rsidRPr="00480FFD" w:rsidRDefault="00E72EA3" w:rsidP="00F97FA8">
      <w:pPr>
        <w:pStyle w:val="Sangradetextonormal"/>
        <w:spacing w:before="120" w:after="120"/>
        <w:rPr>
          <w:rFonts w:ascii="Arial" w:hAnsi="Arial" w:cs="Arial"/>
          <w:b w:val="0"/>
          <w:sz w:val="22"/>
          <w:szCs w:val="22"/>
        </w:rPr>
      </w:pPr>
      <w:r w:rsidRPr="00480FFD">
        <w:rPr>
          <w:rFonts w:ascii="Arial" w:hAnsi="Arial" w:cs="Arial"/>
          <w:b w:val="0"/>
          <w:sz w:val="22"/>
          <w:szCs w:val="22"/>
        </w:rPr>
        <w:t>Se deberá prestar la ayuda personal necesaria a los usuarios que no puedan comer por sí mismos, utilizando en su caso los medios técnicos precisos.</w:t>
      </w:r>
    </w:p>
    <w:p w:rsidR="00356C6F" w:rsidRDefault="00356C6F" w:rsidP="00356C6F">
      <w:pPr>
        <w:spacing w:before="120" w:after="120"/>
        <w:ind w:left="284"/>
        <w:jc w:val="both"/>
        <w:rPr>
          <w:rFonts w:ascii="Arial" w:hAnsi="Arial" w:cs="Arial"/>
          <w:sz w:val="22"/>
          <w:szCs w:val="22"/>
          <w:lang w:val="es-ES_tradnl"/>
        </w:rPr>
      </w:pPr>
      <w:r>
        <w:rPr>
          <w:rFonts w:ascii="Arial" w:hAnsi="Arial" w:cs="Arial"/>
          <w:sz w:val="22"/>
          <w:szCs w:val="22"/>
          <w:lang w:val="es-ES_tradnl"/>
        </w:rPr>
        <w:t>No estará permitido introducir o sacar del comedor comida ni utensilios como platos, vasos, cubiertos, etc.</w:t>
      </w:r>
    </w:p>
    <w:p w:rsidR="00E72EA3" w:rsidRPr="00480FFD" w:rsidRDefault="00E72EA3" w:rsidP="00F97FA8">
      <w:pPr>
        <w:spacing w:before="120" w:after="120"/>
        <w:ind w:firstLine="284"/>
        <w:jc w:val="both"/>
        <w:rPr>
          <w:rFonts w:ascii="Arial" w:hAnsi="Arial" w:cs="Arial"/>
          <w:sz w:val="22"/>
          <w:szCs w:val="22"/>
          <w:lang w:val="es-ES_tradnl"/>
        </w:rPr>
      </w:pPr>
      <w:r w:rsidRPr="00480FFD">
        <w:rPr>
          <w:rFonts w:ascii="Arial" w:hAnsi="Arial" w:cs="Arial"/>
          <w:sz w:val="22"/>
          <w:szCs w:val="22"/>
          <w:lang w:val="es-ES_tradnl"/>
        </w:rPr>
        <w:t xml:space="preserve">1.3 </w:t>
      </w:r>
      <w:r w:rsidRPr="00480FFD">
        <w:rPr>
          <w:rFonts w:ascii="Arial" w:hAnsi="Arial" w:cs="Arial"/>
          <w:sz w:val="22"/>
          <w:szCs w:val="22"/>
          <w:u w:val="single"/>
          <w:lang w:val="es-ES_tradnl"/>
        </w:rPr>
        <w:t>Vestuario de uso personal:</w:t>
      </w:r>
    </w:p>
    <w:p w:rsidR="00E72EA3" w:rsidRPr="00480FFD" w:rsidRDefault="00E72EA3" w:rsidP="00F97FA8">
      <w:pPr>
        <w:spacing w:before="120" w:after="120"/>
        <w:ind w:left="284"/>
        <w:jc w:val="both"/>
        <w:rPr>
          <w:rFonts w:ascii="Arial" w:hAnsi="Arial" w:cs="Arial"/>
          <w:sz w:val="22"/>
          <w:szCs w:val="22"/>
          <w:lang w:val="es-ES_tradnl"/>
        </w:rPr>
      </w:pPr>
      <w:r w:rsidRPr="00480FFD">
        <w:rPr>
          <w:rFonts w:ascii="Arial" w:hAnsi="Arial" w:cs="Arial"/>
          <w:sz w:val="22"/>
          <w:szCs w:val="22"/>
          <w:lang w:val="es-ES_tradnl"/>
        </w:rPr>
        <w:t>El</w:t>
      </w:r>
      <w:r w:rsidR="00F301EB">
        <w:rPr>
          <w:rFonts w:ascii="Arial" w:hAnsi="Arial" w:cs="Arial"/>
          <w:sz w:val="22"/>
          <w:szCs w:val="22"/>
          <w:lang w:val="es-ES_tradnl"/>
        </w:rPr>
        <w:t xml:space="preserve"> </w:t>
      </w:r>
      <w:r w:rsidRPr="00480FFD">
        <w:rPr>
          <w:rFonts w:ascii="Arial" w:hAnsi="Arial" w:cs="Arial"/>
          <w:sz w:val="22"/>
          <w:szCs w:val="22"/>
          <w:lang w:val="es-ES_tradnl"/>
        </w:rPr>
        <w:t>usuario aportará la ropa y calzado de uso personal y la repondrá a su cargo.</w:t>
      </w:r>
    </w:p>
    <w:p w:rsidR="00E72EA3" w:rsidRPr="00480FFD" w:rsidRDefault="00E72EA3" w:rsidP="00F97FA8">
      <w:pPr>
        <w:spacing w:before="120" w:after="120"/>
        <w:ind w:left="284"/>
        <w:jc w:val="both"/>
        <w:rPr>
          <w:rFonts w:ascii="Arial" w:hAnsi="Arial" w:cs="Arial"/>
          <w:sz w:val="22"/>
          <w:szCs w:val="22"/>
          <w:lang w:val="es-ES_tradnl"/>
        </w:rPr>
      </w:pPr>
      <w:r w:rsidRPr="00480FFD">
        <w:rPr>
          <w:rFonts w:ascii="Arial" w:hAnsi="Arial" w:cs="Arial"/>
          <w:sz w:val="22"/>
          <w:szCs w:val="22"/>
          <w:lang w:val="es-ES_tradnl"/>
        </w:rPr>
        <w:t>Podrá fijarse un número mínimo de mudas por usuario de acuerdo con sus características.</w:t>
      </w:r>
    </w:p>
    <w:p w:rsidR="00E72EA3" w:rsidRPr="00660257" w:rsidRDefault="00E72EA3" w:rsidP="00F97FA8">
      <w:pPr>
        <w:spacing w:before="120" w:after="120"/>
        <w:ind w:left="284"/>
        <w:jc w:val="both"/>
        <w:rPr>
          <w:rFonts w:ascii="Arial" w:hAnsi="Arial" w:cs="Arial"/>
          <w:sz w:val="22"/>
          <w:szCs w:val="22"/>
          <w:lang w:val="es-ES_tradnl"/>
        </w:rPr>
      </w:pPr>
      <w:r w:rsidRPr="00480FFD">
        <w:rPr>
          <w:rFonts w:ascii="Arial" w:hAnsi="Arial" w:cs="Arial"/>
          <w:sz w:val="22"/>
          <w:szCs w:val="22"/>
          <w:lang w:val="es-ES_tradnl"/>
        </w:rPr>
        <w:t xml:space="preserve">La ropa deberá estar debidamente marcada </w:t>
      </w:r>
      <w:r w:rsidR="006E4028" w:rsidRPr="00480FFD">
        <w:rPr>
          <w:rFonts w:ascii="Arial" w:hAnsi="Arial" w:cs="Arial"/>
          <w:sz w:val="22"/>
          <w:szCs w:val="22"/>
          <w:lang w:val="es-ES_tradnl"/>
        </w:rPr>
        <w:t xml:space="preserve">a cargo del </w:t>
      </w:r>
      <w:r w:rsidR="008A3764">
        <w:rPr>
          <w:rFonts w:ascii="Arial" w:hAnsi="Arial" w:cs="Arial"/>
          <w:sz w:val="22"/>
          <w:szCs w:val="22"/>
          <w:lang w:val="es-ES_tradnl"/>
        </w:rPr>
        <w:t>residente</w:t>
      </w:r>
      <w:r w:rsidR="00660257">
        <w:rPr>
          <w:rFonts w:ascii="Arial" w:hAnsi="Arial" w:cs="Arial"/>
          <w:sz w:val="22"/>
          <w:szCs w:val="22"/>
          <w:lang w:val="es-ES_tradnl"/>
        </w:rPr>
        <w:t xml:space="preserve">, </w:t>
      </w:r>
      <w:r w:rsidR="00660257">
        <w:rPr>
          <w:rFonts w:ascii="Arial" w:hAnsi="Arial" w:cs="Arial"/>
          <w:sz w:val="22"/>
          <w:szCs w:val="22"/>
        </w:rPr>
        <w:t>s</w:t>
      </w:r>
      <w:r w:rsidR="00660257" w:rsidRPr="00660257">
        <w:rPr>
          <w:rFonts w:ascii="Arial" w:hAnsi="Arial" w:cs="Arial"/>
          <w:sz w:val="22"/>
          <w:szCs w:val="22"/>
        </w:rPr>
        <w:t>egún las instruccio</w:t>
      </w:r>
      <w:r w:rsidR="00660257">
        <w:rPr>
          <w:rFonts w:ascii="Arial" w:hAnsi="Arial" w:cs="Arial"/>
          <w:sz w:val="22"/>
          <w:szCs w:val="22"/>
        </w:rPr>
        <w:t>nes indicadas por la residencia,</w:t>
      </w:r>
      <w:r w:rsidR="008A3764" w:rsidRPr="00660257">
        <w:rPr>
          <w:rFonts w:ascii="Arial" w:hAnsi="Arial" w:cs="Arial"/>
          <w:sz w:val="22"/>
          <w:szCs w:val="22"/>
          <w:lang w:val="es-ES_tradnl"/>
        </w:rPr>
        <w:t xml:space="preserve"> a</w:t>
      </w:r>
      <w:r w:rsidRPr="00660257">
        <w:rPr>
          <w:rFonts w:ascii="Arial" w:hAnsi="Arial" w:cs="Arial"/>
          <w:sz w:val="22"/>
          <w:szCs w:val="22"/>
          <w:lang w:val="es-ES_tradnl"/>
        </w:rPr>
        <w:t xml:space="preserve"> fin de garantizar en todo caso un u</w:t>
      </w:r>
      <w:r w:rsidR="008A3764" w:rsidRPr="00660257">
        <w:rPr>
          <w:rFonts w:ascii="Arial" w:hAnsi="Arial" w:cs="Arial"/>
          <w:sz w:val="22"/>
          <w:szCs w:val="22"/>
          <w:lang w:val="es-ES_tradnl"/>
        </w:rPr>
        <w:t>so exclusivo p</w:t>
      </w:r>
      <w:r w:rsidR="00F301EB" w:rsidRPr="00660257">
        <w:rPr>
          <w:rFonts w:ascii="Arial" w:hAnsi="Arial" w:cs="Arial"/>
          <w:sz w:val="22"/>
          <w:szCs w:val="22"/>
          <w:lang w:val="es-ES_tradnl"/>
        </w:rPr>
        <w:t>or su propietario.</w:t>
      </w:r>
    </w:p>
    <w:p w:rsidR="00650A59" w:rsidRPr="00480FFD" w:rsidRDefault="00E72EA3" w:rsidP="00F97FA8">
      <w:pPr>
        <w:spacing w:before="120" w:after="120"/>
        <w:ind w:left="284"/>
        <w:jc w:val="both"/>
        <w:rPr>
          <w:rFonts w:ascii="Arial" w:hAnsi="Arial" w:cs="Arial"/>
          <w:sz w:val="22"/>
          <w:szCs w:val="22"/>
          <w:lang w:val="es-ES_tradnl"/>
        </w:rPr>
      </w:pPr>
      <w:r w:rsidRPr="00480FFD">
        <w:rPr>
          <w:rFonts w:ascii="Arial" w:hAnsi="Arial" w:cs="Arial"/>
          <w:sz w:val="22"/>
          <w:szCs w:val="22"/>
          <w:lang w:val="es-ES_tradnl"/>
        </w:rPr>
        <w:t xml:space="preserve">El cambio de ropa interior </w:t>
      </w:r>
      <w:r w:rsidR="008A3764">
        <w:rPr>
          <w:rFonts w:ascii="Arial" w:hAnsi="Arial" w:cs="Arial"/>
          <w:sz w:val="22"/>
          <w:szCs w:val="22"/>
          <w:lang w:val="es-ES_tradnl"/>
        </w:rPr>
        <w:t xml:space="preserve">se efectuará diariamente o, </w:t>
      </w:r>
      <w:r w:rsidRPr="00480FFD">
        <w:rPr>
          <w:rFonts w:ascii="Arial" w:hAnsi="Arial" w:cs="Arial"/>
          <w:sz w:val="22"/>
          <w:szCs w:val="22"/>
          <w:lang w:val="es-ES_tradnl"/>
        </w:rPr>
        <w:t>si fuera preciso, con mayor frecuencia.  Respecto de las restantes prendas se observará la periodicidad necesaria</w:t>
      </w:r>
      <w:r w:rsidR="00650A59" w:rsidRPr="00480FFD">
        <w:rPr>
          <w:rFonts w:ascii="Arial" w:hAnsi="Arial" w:cs="Arial"/>
          <w:sz w:val="22"/>
          <w:szCs w:val="22"/>
          <w:lang w:val="es-ES_tradnl"/>
        </w:rPr>
        <w:t>.</w:t>
      </w:r>
    </w:p>
    <w:p w:rsidR="00E72EA3" w:rsidRPr="00660257" w:rsidRDefault="00E72EA3" w:rsidP="00660257">
      <w:pPr>
        <w:pStyle w:val="Textocomentario"/>
        <w:ind w:left="284"/>
        <w:jc w:val="both"/>
        <w:rPr>
          <w:rFonts w:ascii="Arial" w:hAnsi="Arial" w:cs="Arial"/>
          <w:sz w:val="22"/>
          <w:szCs w:val="22"/>
        </w:rPr>
      </w:pPr>
      <w:r w:rsidRPr="00480FFD">
        <w:rPr>
          <w:rFonts w:ascii="Arial" w:hAnsi="Arial" w:cs="Arial"/>
          <w:sz w:val="22"/>
          <w:szCs w:val="22"/>
          <w:lang w:val="es-ES_tradnl"/>
        </w:rPr>
        <w:t>El lavado, planchado y repasad</w:t>
      </w:r>
      <w:r w:rsidR="008A3764">
        <w:rPr>
          <w:rFonts w:ascii="Arial" w:hAnsi="Arial" w:cs="Arial"/>
          <w:sz w:val="22"/>
          <w:szCs w:val="22"/>
          <w:lang w:val="es-ES_tradnl"/>
        </w:rPr>
        <w:t>o de ropa deberá efectuarlo la r</w:t>
      </w:r>
      <w:r w:rsidRPr="00480FFD">
        <w:rPr>
          <w:rFonts w:ascii="Arial" w:hAnsi="Arial" w:cs="Arial"/>
          <w:sz w:val="22"/>
          <w:szCs w:val="22"/>
          <w:lang w:val="es-ES_tradnl"/>
        </w:rPr>
        <w:t>esidencia. Los procedimientos de lavado deberán ajustarse a la tipología de las prendas</w:t>
      </w:r>
      <w:r w:rsidR="00660257">
        <w:rPr>
          <w:rFonts w:ascii="Arial" w:hAnsi="Arial" w:cs="Arial"/>
          <w:sz w:val="22"/>
          <w:szCs w:val="22"/>
          <w:lang w:val="es-ES_tradnl"/>
        </w:rPr>
        <w:t>,</w:t>
      </w:r>
      <w:r w:rsidR="00660257" w:rsidRPr="00660257">
        <w:t xml:space="preserve"> </w:t>
      </w:r>
      <w:r w:rsidR="00660257">
        <w:rPr>
          <w:rFonts w:ascii="Arial" w:hAnsi="Arial" w:cs="Arial"/>
          <w:sz w:val="22"/>
          <w:szCs w:val="22"/>
        </w:rPr>
        <w:t>s</w:t>
      </w:r>
      <w:r w:rsidR="00660257" w:rsidRPr="00660257">
        <w:rPr>
          <w:rFonts w:ascii="Arial" w:hAnsi="Arial" w:cs="Arial"/>
          <w:sz w:val="22"/>
          <w:szCs w:val="22"/>
        </w:rPr>
        <w:t>iempre que las mismas cumplan las indicaciones de lavado y</w:t>
      </w:r>
      <w:r w:rsidR="00660257">
        <w:rPr>
          <w:rFonts w:ascii="Arial" w:hAnsi="Arial" w:cs="Arial"/>
          <w:sz w:val="22"/>
          <w:szCs w:val="22"/>
        </w:rPr>
        <w:t xml:space="preserve"> secado dadas por la residencia, </w:t>
      </w:r>
      <w:r w:rsidRPr="00480FFD">
        <w:rPr>
          <w:rFonts w:ascii="Arial" w:hAnsi="Arial" w:cs="Arial"/>
          <w:sz w:val="22"/>
          <w:szCs w:val="22"/>
          <w:lang w:val="es-ES_tradnl"/>
        </w:rPr>
        <w:t>a fin de garantizar su higiene y conservación en buen estado.</w:t>
      </w:r>
      <w:r w:rsidR="00356C6F">
        <w:rPr>
          <w:rFonts w:ascii="Arial" w:hAnsi="Arial" w:cs="Arial"/>
          <w:sz w:val="22"/>
          <w:szCs w:val="22"/>
          <w:lang w:val="es-ES_tradnl"/>
        </w:rPr>
        <w:t xml:space="preserve"> En ningún caso se permitirá a los residentes lavar y colgar prendas en las habitaciones o ventanas.</w:t>
      </w:r>
    </w:p>
    <w:p w:rsidR="00D50AFA" w:rsidRPr="00480FFD" w:rsidRDefault="00690442" w:rsidP="00F97FA8">
      <w:pPr>
        <w:spacing w:before="120" w:after="120"/>
        <w:ind w:left="284"/>
        <w:jc w:val="both"/>
        <w:rPr>
          <w:rFonts w:ascii="Arial" w:hAnsi="Arial" w:cs="Arial"/>
          <w:sz w:val="22"/>
          <w:szCs w:val="22"/>
          <w:lang w:val="es-ES_tradnl"/>
        </w:rPr>
      </w:pPr>
      <w:r>
        <w:rPr>
          <w:rFonts w:ascii="Arial" w:hAnsi="Arial" w:cs="Arial"/>
          <w:sz w:val="22"/>
          <w:szCs w:val="22"/>
          <w:lang w:val="es-ES_tradnl"/>
        </w:rPr>
        <w:t xml:space="preserve">Al ingreso </w:t>
      </w:r>
      <w:r w:rsidR="00D50AFA" w:rsidRPr="00480FFD">
        <w:rPr>
          <w:rFonts w:ascii="Arial" w:hAnsi="Arial" w:cs="Arial"/>
          <w:sz w:val="22"/>
          <w:szCs w:val="22"/>
          <w:lang w:val="es-ES_tradnl"/>
        </w:rPr>
        <w:t>deberá reflejarse en un documento de inventario la ropa, así como las prótesis, lentes, audífonos y demás enseres pers</w:t>
      </w:r>
      <w:r>
        <w:rPr>
          <w:rFonts w:ascii="Arial" w:hAnsi="Arial" w:cs="Arial"/>
          <w:sz w:val="22"/>
          <w:szCs w:val="22"/>
          <w:lang w:val="es-ES_tradnl"/>
        </w:rPr>
        <w:t>onales que sean aportados</w:t>
      </w:r>
      <w:r w:rsidR="00D50AFA" w:rsidRPr="00480FFD">
        <w:rPr>
          <w:rFonts w:ascii="Arial" w:hAnsi="Arial" w:cs="Arial"/>
          <w:sz w:val="22"/>
          <w:szCs w:val="22"/>
          <w:lang w:val="es-ES_tradnl"/>
        </w:rPr>
        <w:t xml:space="preserve">, debiendo mantenerse </w:t>
      </w:r>
      <w:r w:rsidRPr="00480FFD">
        <w:rPr>
          <w:rFonts w:ascii="Arial" w:hAnsi="Arial" w:cs="Arial"/>
          <w:sz w:val="22"/>
          <w:szCs w:val="22"/>
          <w:lang w:val="es-ES_tradnl"/>
        </w:rPr>
        <w:t>actualizados</w:t>
      </w:r>
      <w:r w:rsidR="00D50AFA" w:rsidRPr="00480FFD">
        <w:rPr>
          <w:rFonts w:ascii="Arial" w:hAnsi="Arial" w:cs="Arial"/>
          <w:sz w:val="22"/>
          <w:szCs w:val="22"/>
          <w:lang w:val="es-ES_tradnl"/>
        </w:rPr>
        <w:t xml:space="preserve"> con los cambios que se vayan produciendo. El inventario deberá ser suscrito por el </w:t>
      </w:r>
      <w:r w:rsidR="008A3764">
        <w:rPr>
          <w:rFonts w:ascii="Arial" w:hAnsi="Arial" w:cs="Arial"/>
          <w:sz w:val="22"/>
          <w:szCs w:val="22"/>
          <w:lang w:val="es-ES_tradnl"/>
        </w:rPr>
        <w:t>r</w:t>
      </w:r>
      <w:r>
        <w:rPr>
          <w:rFonts w:ascii="Arial" w:hAnsi="Arial" w:cs="Arial"/>
          <w:sz w:val="22"/>
          <w:szCs w:val="22"/>
          <w:lang w:val="es-ES_tradnl"/>
        </w:rPr>
        <w:t>esidente</w:t>
      </w:r>
      <w:r w:rsidR="008A3764">
        <w:rPr>
          <w:rFonts w:ascii="Arial" w:hAnsi="Arial" w:cs="Arial"/>
          <w:sz w:val="22"/>
          <w:szCs w:val="22"/>
          <w:lang w:val="es-ES_tradnl"/>
        </w:rPr>
        <w:t xml:space="preserve"> o sus familiares y por la persona </w:t>
      </w:r>
      <w:r w:rsidR="00D50AFA" w:rsidRPr="00480FFD">
        <w:rPr>
          <w:rFonts w:ascii="Arial" w:hAnsi="Arial" w:cs="Arial"/>
          <w:sz w:val="22"/>
          <w:szCs w:val="22"/>
          <w:lang w:val="es-ES_tradnl"/>
        </w:rPr>
        <w:t xml:space="preserve">responsable </w:t>
      </w:r>
      <w:r w:rsidR="008A3764">
        <w:rPr>
          <w:rFonts w:ascii="Arial" w:hAnsi="Arial" w:cs="Arial"/>
          <w:sz w:val="22"/>
          <w:szCs w:val="22"/>
          <w:lang w:val="es-ES_tradnl"/>
        </w:rPr>
        <w:t xml:space="preserve">correspondiente </w:t>
      </w:r>
      <w:r w:rsidR="00D50AFA" w:rsidRPr="00480FFD">
        <w:rPr>
          <w:rFonts w:ascii="Arial" w:hAnsi="Arial" w:cs="Arial"/>
          <w:sz w:val="22"/>
          <w:szCs w:val="22"/>
          <w:lang w:val="es-ES_tradnl"/>
        </w:rPr>
        <w:t xml:space="preserve">de la </w:t>
      </w:r>
      <w:r w:rsidR="008A3764">
        <w:rPr>
          <w:rFonts w:ascii="Arial" w:hAnsi="Arial" w:cs="Arial"/>
          <w:sz w:val="22"/>
          <w:szCs w:val="22"/>
          <w:lang w:val="es-ES_tradnl"/>
        </w:rPr>
        <w:t>r</w:t>
      </w:r>
      <w:r w:rsidR="00D50AFA" w:rsidRPr="00480FFD">
        <w:rPr>
          <w:rFonts w:ascii="Arial" w:hAnsi="Arial" w:cs="Arial"/>
          <w:sz w:val="22"/>
          <w:szCs w:val="22"/>
          <w:lang w:val="es-ES_tradnl"/>
        </w:rPr>
        <w:t>esidencia.</w:t>
      </w:r>
    </w:p>
    <w:p w:rsidR="00E72EA3" w:rsidRPr="00480FFD" w:rsidRDefault="00E72EA3" w:rsidP="00F97FA8">
      <w:pPr>
        <w:spacing w:before="120" w:after="120"/>
        <w:ind w:left="284"/>
        <w:jc w:val="both"/>
        <w:rPr>
          <w:rFonts w:ascii="Arial" w:hAnsi="Arial" w:cs="Arial"/>
          <w:sz w:val="22"/>
          <w:szCs w:val="22"/>
          <w:lang w:val="es-ES_tradnl"/>
        </w:rPr>
      </w:pPr>
      <w:r w:rsidRPr="00480FFD">
        <w:rPr>
          <w:rFonts w:ascii="Arial" w:hAnsi="Arial" w:cs="Arial"/>
          <w:sz w:val="22"/>
          <w:szCs w:val="22"/>
          <w:lang w:val="es-ES_tradnl"/>
        </w:rPr>
        <w:t>Los usuarios vestirán habitualmente ropa de calle, adaptada a las condicion</w:t>
      </w:r>
      <w:r w:rsidR="00001F2F" w:rsidRPr="00480FFD">
        <w:rPr>
          <w:rFonts w:ascii="Arial" w:hAnsi="Arial" w:cs="Arial"/>
          <w:sz w:val="22"/>
          <w:szCs w:val="22"/>
          <w:lang w:val="es-ES_tradnl"/>
        </w:rPr>
        <w:t>es de la esta</w:t>
      </w:r>
      <w:r w:rsidR="008A3764">
        <w:rPr>
          <w:rFonts w:ascii="Arial" w:hAnsi="Arial" w:cs="Arial"/>
          <w:sz w:val="22"/>
          <w:szCs w:val="22"/>
          <w:lang w:val="es-ES_tradnl"/>
        </w:rPr>
        <w:t>ción en que se use, velando la r</w:t>
      </w:r>
      <w:r w:rsidR="00001F2F" w:rsidRPr="00480FFD">
        <w:rPr>
          <w:rFonts w:ascii="Arial" w:hAnsi="Arial" w:cs="Arial"/>
          <w:sz w:val="22"/>
          <w:szCs w:val="22"/>
          <w:lang w:val="es-ES_tradnl"/>
        </w:rPr>
        <w:t>esidencia para que se renueven</w:t>
      </w:r>
      <w:r w:rsidR="009D6CE1">
        <w:rPr>
          <w:rFonts w:ascii="Arial" w:hAnsi="Arial" w:cs="Arial"/>
          <w:sz w:val="22"/>
          <w:szCs w:val="22"/>
          <w:lang w:val="es-ES_tradnl"/>
        </w:rPr>
        <w:t>,</w:t>
      </w:r>
      <w:r w:rsidR="00001F2F" w:rsidRPr="00480FFD">
        <w:rPr>
          <w:rFonts w:ascii="Arial" w:hAnsi="Arial" w:cs="Arial"/>
          <w:sz w:val="22"/>
          <w:szCs w:val="22"/>
          <w:lang w:val="es-ES_tradnl"/>
        </w:rPr>
        <w:t xml:space="preserve"> con cargo al</w:t>
      </w:r>
      <w:r w:rsidR="008A3764">
        <w:rPr>
          <w:rFonts w:ascii="Arial" w:hAnsi="Arial" w:cs="Arial"/>
          <w:sz w:val="22"/>
          <w:szCs w:val="22"/>
          <w:lang w:val="es-ES_tradnl"/>
        </w:rPr>
        <w:t xml:space="preserve"> r</w:t>
      </w:r>
      <w:r w:rsidR="00690442">
        <w:rPr>
          <w:rFonts w:ascii="Arial" w:hAnsi="Arial" w:cs="Arial"/>
          <w:sz w:val="22"/>
          <w:szCs w:val="22"/>
          <w:lang w:val="es-ES_tradnl"/>
        </w:rPr>
        <w:t>esidente</w:t>
      </w:r>
      <w:r w:rsidR="009D6CE1">
        <w:rPr>
          <w:rFonts w:ascii="Arial" w:hAnsi="Arial" w:cs="Arial"/>
          <w:sz w:val="22"/>
          <w:szCs w:val="22"/>
          <w:lang w:val="es-ES_tradnl"/>
        </w:rPr>
        <w:t>,</w:t>
      </w:r>
      <w:r w:rsidR="00001F2F" w:rsidRPr="00480FFD">
        <w:rPr>
          <w:rFonts w:ascii="Arial" w:hAnsi="Arial" w:cs="Arial"/>
          <w:sz w:val="22"/>
          <w:szCs w:val="22"/>
          <w:lang w:val="es-ES_tradnl"/>
        </w:rPr>
        <w:t xml:space="preserve"> las prendas deterioradas por el uso.</w:t>
      </w:r>
    </w:p>
    <w:p w:rsidR="00E72EA3" w:rsidRPr="00480FFD" w:rsidRDefault="00E72EA3" w:rsidP="00F97FA8">
      <w:pPr>
        <w:spacing w:before="120" w:after="120"/>
        <w:ind w:firstLine="284"/>
        <w:jc w:val="both"/>
        <w:rPr>
          <w:rFonts w:ascii="Arial" w:hAnsi="Arial" w:cs="Arial"/>
          <w:sz w:val="22"/>
          <w:szCs w:val="22"/>
          <w:u w:val="single"/>
          <w:lang w:val="es-ES_tradnl"/>
        </w:rPr>
      </w:pPr>
      <w:r w:rsidRPr="00480FFD">
        <w:rPr>
          <w:rFonts w:ascii="Arial" w:hAnsi="Arial" w:cs="Arial"/>
          <w:sz w:val="22"/>
          <w:szCs w:val="22"/>
          <w:lang w:val="es-ES_tradnl"/>
        </w:rPr>
        <w:t xml:space="preserve">1.4 </w:t>
      </w:r>
      <w:r w:rsidR="009D6CE1">
        <w:rPr>
          <w:rFonts w:ascii="Arial" w:hAnsi="Arial" w:cs="Arial"/>
          <w:sz w:val="22"/>
          <w:szCs w:val="22"/>
          <w:u w:val="single"/>
          <w:lang w:val="es-ES_tradnl"/>
        </w:rPr>
        <w:t xml:space="preserve">Ropa de cama, </w:t>
      </w:r>
      <w:r w:rsidRPr="00480FFD">
        <w:rPr>
          <w:rFonts w:ascii="Arial" w:hAnsi="Arial" w:cs="Arial"/>
          <w:sz w:val="22"/>
          <w:szCs w:val="22"/>
          <w:u w:val="single"/>
          <w:lang w:val="es-ES_tradnl"/>
        </w:rPr>
        <w:t>mesa y aseo:</w:t>
      </w:r>
    </w:p>
    <w:p w:rsidR="00E72EA3" w:rsidRPr="00480FFD" w:rsidRDefault="00E72EA3" w:rsidP="00F97FA8">
      <w:pPr>
        <w:spacing w:before="120" w:after="120"/>
        <w:ind w:left="284"/>
        <w:jc w:val="both"/>
        <w:rPr>
          <w:rFonts w:ascii="Arial" w:hAnsi="Arial" w:cs="Arial"/>
          <w:sz w:val="22"/>
          <w:szCs w:val="22"/>
          <w:lang w:val="es-ES_tradnl"/>
        </w:rPr>
      </w:pPr>
      <w:r w:rsidRPr="00480FFD">
        <w:rPr>
          <w:rFonts w:ascii="Arial" w:hAnsi="Arial" w:cs="Arial"/>
          <w:sz w:val="22"/>
          <w:szCs w:val="22"/>
          <w:lang w:val="es-ES_tradnl"/>
        </w:rPr>
        <w:t xml:space="preserve">El servicio incluye la utilización de ropa de cama, mesa y aseo </w:t>
      </w:r>
      <w:r w:rsidR="008A3764">
        <w:rPr>
          <w:rFonts w:ascii="Arial" w:hAnsi="Arial" w:cs="Arial"/>
          <w:sz w:val="22"/>
          <w:szCs w:val="22"/>
          <w:lang w:val="es-ES_tradnl"/>
        </w:rPr>
        <w:t>que deberá ser aportada por la r</w:t>
      </w:r>
      <w:r w:rsidRPr="00480FFD">
        <w:rPr>
          <w:rFonts w:ascii="Arial" w:hAnsi="Arial" w:cs="Arial"/>
          <w:sz w:val="22"/>
          <w:szCs w:val="22"/>
          <w:lang w:val="es-ES_tradnl"/>
        </w:rPr>
        <w:t>esidencia.</w:t>
      </w:r>
    </w:p>
    <w:p w:rsidR="00E72EA3" w:rsidRPr="00480FFD" w:rsidRDefault="00E72EA3" w:rsidP="00F301EB">
      <w:pPr>
        <w:spacing w:before="120" w:after="120"/>
        <w:ind w:left="284"/>
        <w:jc w:val="both"/>
        <w:rPr>
          <w:rFonts w:ascii="Arial" w:hAnsi="Arial" w:cs="Arial"/>
          <w:sz w:val="22"/>
          <w:szCs w:val="22"/>
          <w:lang w:val="es-ES_tradnl"/>
        </w:rPr>
      </w:pPr>
      <w:r w:rsidRPr="00480FFD">
        <w:rPr>
          <w:rFonts w:ascii="Arial" w:hAnsi="Arial" w:cs="Arial"/>
          <w:sz w:val="22"/>
          <w:szCs w:val="22"/>
          <w:lang w:val="es-ES_tradnl"/>
        </w:rPr>
        <w:t>La muda de ropa de cama</w:t>
      </w:r>
      <w:r w:rsidR="0094489B" w:rsidRPr="00480FFD">
        <w:rPr>
          <w:rFonts w:ascii="Arial" w:hAnsi="Arial" w:cs="Arial"/>
          <w:sz w:val="22"/>
          <w:szCs w:val="22"/>
          <w:lang w:val="es-ES_tradnl"/>
        </w:rPr>
        <w:t>, mesa y aseo</w:t>
      </w:r>
      <w:r w:rsidRPr="00480FFD">
        <w:rPr>
          <w:rFonts w:ascii="Arial" w:hAnsi="Arial" w:cs="Arial"/>
          <w:sz w:val="22"/>
          <w:szCs w:val="22"/>
          <w:lang w:val="es-ES_tradnl"/>
        </w:rPr>
        <w:t xml:space="preserve"> se efectuará siempre que las circunstancias</w:t>
      </w:r>
      <w:r w:rsidR="0094489B" w:rsidRPr="00480FFD">
        <w:rPr>
          <w:rFonts w:ascii="Arial" w:hAnsi="Arial" w:cs="Arial"/>
          <w:sz w:val="22"/>
          <w:szCs w:val="22"/>
          <w:lang w:val="es-ES_tradnl"/>
        </w:rPr>
        <w:t xml:space="preserve"> de higiene lo requieran</w:t>
      </w:r>
      <w:r w:rsidR="00FC0450" w:rsidRPr="00480FFD">
        <w:rPr>
          <w:rFonts w:ascii="Arial" w:hAnsi="Arial" w:cs="Arial"/>
          <w:sz w:val="22"/>
          <w:szCs w:val="22"/>
          <w:lang w:val="es-ES_tradnl"/>
        </w:rPr>
        <w:t xml:space="preserve">. </w:t>
      </w:r>
      <w:r w:rsidR="008A3764">
        <w:rPr>
          <w:rFonts w:ascii="Arial" w:hAnsi="Arial" w:cs="Arial"/>
          <w:sz w:val="22"/>
          <w:szCs w:val="22"/>
          <w:lang w:val="es-ES_tradnl"/>
        </w:rPr>
        <w:t>La r</w:t>
      </w:r>
      <w:r w:rsidRPr="00480FFD">
        <w:rPr>
          <w:rFonts w:ascii="Arial" w:hAnsi="Arial" w:cs="Arial"/>
          <w:sz w:val="22"/>
          <w:szCs w:val="22"/>
          <w:lang w:val="es-ES_tradnl"/>
        </w:rPr>
        <w:t>esidencia renovará, a su cargo, este tipo de ropa con la frecuencia necesaria para que se mantenga en condiciones de uso adecuadas.</w:t>
      </w:r>
    </w:p>
    <w:p w:rsidR="00E72EA3" w:rsidRPr="00480FFD" w:rsidRDefault="00E72EA3">
      <w:pPr>
        <w:ind w:left="1413"/>
        <w:jc w:val="both"/>
        <w:rPr>
          <w:rFonts w:ascii="Arial" w:hAnsi="Arial" w:cs="Arial"/>
          <w:sz w:val="22"/>
          <w:szCs w:val="22"/>
          <w:lang w:val="es-ES_tradnl"/>
        </w:rPr>
      </w:pPr>
    </w:p>
    <w:p w:rsidR="00E72EA3" w:rsidRPr="00690442" w:rsidRDefault="00E72EA3">
      <w:pPr>
        <w:jc w:val="both"/>
        <w:rPr>
          <w:rFonts w:ascii="Arial" w:hAnsi="Arial" w:cs="Arial"/>
          <w:b/>
          <w:sz w:val="22"/>
          <w:szCs w:val="22"/>
          <w:u w:val="single"/>
          <w:lang w:val="es-ES_tradnl"/>
        </w:rPr>
      </w:pPr>
      <w:r w:rsidRPr="00690442">
        <w:rPr>
          <w:rFonts w:ascii="Arial" w:hAnsi="Arial" w:cs="Arial"/>
          <w:b/>
          <w:sz w:val="22"/>
          <w:szCs w:val="22"/>
          <w:lang w:val="es-ES_tradnl"/>
        </w:rPr>
        <w:t xml:space="preserve">2.- </w:t>
      </w:r>
      <w:r w:rsidRPr="00690442">
        <w:rPr>
          <w:rFonts w:ascii="Arial" w:hAnsi="Arial" w:cs="Arial"/>
          <w:b/>
          <w:sz w:val="22"/>
          <w:szCs w:val="22"/>
          <w:u w:val="single"/>
          <w:lang w:val="es-ES_tradnl"/>
        </w:rPr>
        <w:t>Cuidado personal, control y protección, que comprende:</w:t>
      </w:r>
    </w:p>
    <w:p w:rsidR="00E72EA3" w:rsidRPr="00480FFD" w:rsidRDefault="00E72EA3">
      <w:pPr>
        <w:ind w:left="1413"/>
        <w:jc w:val="both"/>
        <w:rPr>
          <w:rFonts w:ascii="Arial" w:hAnsi="Arial" w:cs="Arial"/>
          <w:sz w:val="22"/>
          <w:szCs w:val="22"/>
          <w:lang w:val="es-ES_tradnl"/>
        </w:rPr>
      </w:pPr>
    </w:p>
    <w:p w:rsidR="00E72EA3" w:rsidRPr="00480FFD" w:rsidRDefault="00E72EA3" w:rsidP="00690442">
      <w:pPr>
        <w:spacing w:before="120" w:after="120"/>
        <w:ind w:firstLine="284"/>
        <w:jc w:val="both"/>
        <w:rPr>
          <w:rFonts w:ascii="Arial" w:hAnsi="Arial" w:cs="Arial"/>
          <w:sz w:val="22"/>
          <w:szCs w:val="22"/>
          <w:u w:val="single"/>
          <w:lang w:val="es-ES_tradnl"/>
        </w:rPr>
      </w:pPr>
      <w:r w:rsidRPr="00480FFD">
        <w:rPr>
          <w:rFonts w:ascii="Arial" w:hAnsi="Arial" w:cs="Arial"/>
          <w:sz w:val="22"/>
          <w:szCs w:val="22"/>
          <w:lang w:val="es-ES_tradnl"/>
        </w:rPr>
        <w:t xml:space="preserve">2.1 </w:t>
      </w:r>
      <w:r w:rsidRPr="00480FFD">
        <w:rPr>
          <w:rFonts w:ascii="Arial" w:hAnsi="Arial" w:cs="Arial"/>
          <w:sz w:val="22"/>
          <w:szCs w:val="22"/>
          <w:u w:val="single"/>
          <w:lang w:val="es-ES_tradnl"/>
        </w:rPr>
        <w:t>Cuidado personal:</w:t>
      </w:r>
    </w:p>
    <w:p w:rsidR="00E72EA3" w:rsidRPr="00480FFD" w:rsidRDefault="00E72EA3" w:rsidP="00690442">
      <w:pPr>
        <w:spacing w:before="120" w:after="120"/>
        <w:ind w:left="284"/>
        <w:jc w:val="both"/>
        <w:rPr>
          <w:rFonts w:ascii="Arial" w:hAnsi="Arial" w:cs="Arial"/>
          <w:sz w:val="22"/>
          <w:szCs w:val="22"/>
          <w:lang w:val="es-ES_tradnl"/>
        </w:rPr>
      </w:pPr>
      <w:r w:rsidRPr="00480FFD">
        <w:rPr>
          <w:rFonts w:ascii="Arial" w:hAnsi="Arial" w:cs="Arial"/>
          <w:sz w:val="22"/>
          <w:szCs w:val="22"/>
          <w:lang w:val="es-ES_tradnl"/>
        </w:rPr>
        <w:lastRenderedPageBreak/>
        <w:t>Deberá garantizarse el aseo personal diario de los</w:t>
      </w:r>
      <w:r w:rsidR="00F301EB">
        <w:rPr>
          <w:rFonts w:ascii="Arial" w:hAnsi="Arial" w:cs="Arial"/>
          <w:sz w:val="22"/>
          <w:szCs w:val="22"/>
          <w:lang w:val="es-ES_tradnl"/>
        </w:rPr>
        <w:t xml:space="preserve"> usuarios</w:t>
      </w:r>
      <w:r w:rsidRPr="00480FFD">
        <w:rPr>
          <w:rFonts w:ascii="Arial" w:hAnsi="Arial" w:cs="Arial"/>
          <w:sz w:val="22"/>
          <w:szCs w:val="22"/>
          <w:lang w:val="es-ES_tradnl"/>
        </w:rPr>
        <w:t xml:space="preserve"> prestándoles apoyo en el grado</w:t>
      </w:r>
      <w:r w:rsidR="00DA32F0" w:rsidRPr="00480FFD">
        <w:rPr>
          <w:rFonts w:ascii="Arial" w:hAnsi="Arial" w:cs="Arial"/>
          <w:sz w:val="22"/>
          <w:szCs w:val="22"/>
          <w:lang w:val="es-ES_tradnl"/>
        </w:rPr>
        <w:t xml:space="preserve"> que sea necesario en cada caso</w:t>
      </w:r>
      <w:r w:rsidR="00690442">
        <w:rPr>
          <w:rFonts w:ascii="Arial" w:hAnsi="Arial" w:cs="Arial"/>
          <w:sz w:val="22"/>
          <w:szCs w:val="22"/>
          <w:lang w:val="es-ES_tradnl"/>
        </w:rPr>
        <w:t xml:space="preserve"> y</w:t>
      </w:r>
      <w:r w:rsidR="00DA32F0" w:rsidRPr="00480FFD">
        <w:rPr>
          <w:rFonts w:ascii="Arial" w:hAnsi="Arial" w:cs="Arial"/>
          <w:sz w:val="22"/>
          <w:szCs w:val="22"/>
          <w:lang w:val="es-ES_tradnl"/>
        </w:rPr>
        <w:t xml:space="preserve"> preservando su intimidad.</w:t>
      </w:r>
    </w:p>
    <w:p w:rsidR="00E72EA3" w:rsidRPr="00480FFD" w:rsidRDefault="00E72EA3" w:rsidP="00690442">
      <w:pPr>
        <w:spacing w:before="120" w:after="120"/>
        <w:ind w:left="284"/>
        <w:jc w:val="both"/>
        <w:rPr>
          <w:rFonts w:ascii="Arial" w:hAnsi="Arial" w:cs="Arial"/>
          <w:sz w:val="22"/>
          <w:szCs w:val="22"/>
          <w:lang w:val="es-ES_tradnl"/>
        </w:rPr>
      </w:pPr>
      <w:r w:rsidRPr="00480FFD">
        <w:rPr>
          <w:rFonts w:ascii="Arial" w:hAnsi="Arial" w:cs="Arial"/>
          <w:sz w:val="22"/>
          <w:szCs w:val="22"/>
          <w:lang w:val="es-ES_tradnl"/>
        </w:rPr>
        <w:t>Los útiles de aseo de uso personal</w:t>
      </w:r>
      <w:r w:rsidR="00DA32F0" w:rsidRPr="00480FFD">
        <w:rPr>
          <w:rFonts w:ascii="Arial" w:hAnsi="Arial" w:cs="Arial"/>
          <w:sz w:val="22"/>
          <w:szCs w:val="22"/>
          <w:lang w:val="es-ES_tradnl"/>
        </w:rPr>
        <w:t xml:space="preserve"> (peine, cepillo de dientes, afeitadora o maquinill</w:t>
      </w:r>
      <w:r w:rsidR="00690442">
        <w:rPr>
          <w:rFonts w:ascii="Arial" w:hAnsi="Arial" w:cs="Arial"/>
          <w:sz w:val="22"/>
          <w:szCs w:val="22"/>
          <w:lang w:val="es-ES_tradnl"/>
        </w:rPr>
        <w:t xml:space="preserve">a de afeitar y otros similares), </w:t>
      </w:r>
      <w:r w:rsidR="00DA32F0" w:rsidRPr="00480FFD">
        <w:rPr>
          <w:rFonts w:ascii="Arial" w:hAnsi="Arial" w:cs="Arial"/>
          <w:sz w:val="22"/>
          <w:szCs w:val="22"/>
          <w:lang w:val="es-ES_tradnl"/>
        </w:rPr>
        <w:t>debidamente identificados</w:t>
      </w:r>
      <w:r w:rsidR="00F301EB">
        <w:rPr>
          <w:rFonts w:ascii="Arial" w:hAnsi="Arial" w:cs="Arial"/>
          <w:sz w:val="22"/>
          <w:szCs w:val="22"/>
          <w:lang w:val="es-ES_tradnl"/>
        </w:rPr>
        <w:t>,  serán a cargo del usuario</w:t>
      </w:r>
      <w:r w:rsidR="008A3764">
        <w:rPr>
          <w:rFonts w:ascii="Arial" w:hAnsi="Arial" w:cs="Arial"/>
          <w:sz w:val="22"/>
          <w:szCs w:val="22"/>
          <w:lang w:val="es-ES_tradnl"/>
        </w:rPr>
        <w:t>.</w:t>
      </w:r>
    </w:p>
    <w:p w:rsidR="001560A6" w:rsidRPr="00480FFD" w:rsidRDefault="001560A6" w:rsidP="00690442">
      <w:pPr>
        <w:spacing w:before="120" w:after="120"/>
        <w:ind w:left="284"/>
        <w:jc w:val="both"/>
        <w:rPr>
          <w:rFonts w:ascii="Arial" w:hAnsi="Arial" w:cs="Arial"/>
          <w:sz w:val="22"/>
          <w:szCs w:val="22"/>
          <w:lang w:val="es-ES_tradnl"/>
        </w:rPr>
      </w:pPr>
      <w:r w:rsidRPr="00480FFD">
        <w:rPr>
          <w:rFonts w:ascii="Arial" w:hAnsi="Arial" w:cs="Arial"/>
          <w:sz w:val="22"/>
          <w:szCs w:val="22"/>
          <w:lang w:val="es-ES_tradnl"/>
        </w:rPr>
        <w:t>El personal utilizará guantes desechables de un solo uso para re</w:t>
      </w:r>
      <w:r w:rsidR="000856B7">
        <w:rPr>
          <w:rFonts w:ascii="Arial" w:hAnsi="Arial" w:cs="Arial"/>
          <w:sz w:val="22"/>
          <w:szCs w:val="22"/>
          <w:lang w:val="es-ES_tradnl"/>
        </w:rPr>
        <w:t>al</w:t>
      </w:r>
      <w:r w:rsidR="00F301EB">
        <w:rPr>
          <w:rFonts w:ascii="Arial" w:hAnsi="Arial" w:cs="Arial"/>
          <w:sz w:val="22"/>
          <w:szCs w:val="22"/>
          <w:lang w:val="es-ES_tradnl"/>
        </w:rPr>
        <w:t>izar el aseo personal de los</w:t>
      </w:r>
      <w:r w:rsidR="000856B7">
        <w:rPr>
          <w:rFonts w:ascii="Arial" w:hAnsi="Arial" w:cs="Arial"/>
          <w:sz w:val="22"/>
          <w:szCs w:val="22"/>
          <w:lang w:val="es-ES_tradnl"/>
        </w:rPr>
        <w:t xml:space="preserve"> </w:t>
      </w:r>
      <w:r w:rsidRPr="00480FFD">
        <w:rPr>
          <w:rFonts w:ascii="Arial" w:hAnsi="Arial" w:cs="Arial"/>
          <w:sz w:val="22"/>
          <w:szCs w:val="22"/>
          <w:lang w:val="es-ES_tradnl"/>
        </w:rPr>
        <w:t>usuarios.</w:t>
      </w:r>
    </w:p>
    <w:p w:rsidR="00E72EA3" w:rsidRPr="00480FFD" w:rsidRDefault="00E72EA3" w:rsidP="00690442">
      <w:pPr>
        <w:spacing w:before="120" w:after="120"/>
        <w:ind w:left="284"/>
        <w:jc w:val="both"/>
        <w:rPr>
          <w:rFonts w:ascii="Arial" w:hAnsi="Arial" w:cs="Arial"/>
          <w:sz w:val="22"/>
          <w:szCs w:val="22"/>
          <w:lang w:val="es-ES_tradnl"/>
        </w:rPr>
      </w:pPr>
      <w:r w:rsidRPr="00480FFD">
        <w:rPr>
          <w:rFonts w:ascii="Arial" w:hAnsi="Arial" w:cs="Arial"/>
          <w:sz w:val="22"/>
          <w:szCs w:val="22"/>
          <w:lang w:val="es-ES_tradnl"/>
        </w:rPr>
        <w:t>Los productos de aseo de uso común,</w:t>
      </w:r>
      <w:r w:rsidR="000856B7">
        <w:rPr>
          <w:rFonts w:ascii="Arial" w:hAnsi="Arial" w:cs="Arial"/>
          <w:sz w:val="22"/>
          <w:szCs w:val="22"/>
          <w:lang w:val="es-ES_tradnl"/>
        </w:rPr>
        <w:t xml:space="preserve"> </w:t>
      </w:r>
      <w:r w:rsidR="00622005" w:rsidRPr="00480FFD">
        <w:rPr>
          <w:rFonts w:ascii="Arial" w:hAnsi="Arial" w:cs="Arial"/>
          <w:sz w:val="22"/>
          <w:szCs w:val="22"/>
          <w:lang w:val="es-ES_tradnl"/>
        </w:rPr>
        <w:t>jabones, colonias, pasta dent</w:t>
      </w:r>
      <w:r w:rsidRPr="00480FFD">
        <w:rPr>
          <w:rFonts w:ascii="Arial" w:hAnsi="Arial" w:cs="Arial"/>
          <w:sz w:val="22"/>
          <w:szCs w:val="22"/>
          <w:lang w:val="es-ES_tradnl"/>
        </w:rPr>
        <w:t>íf</w:t>
      </w:r>
      <w:r w:rsidR="00622005" w:rsidRPr="00480FFD">
        <w:rPr>
          <w:rFonts w:ascii="Arial" w:hAnsi="Arial" w:cs="Arial"/>
          <w:sz w:val="22"/>
          <w:szCs w:val="22"/>
          <w:lang w:val="es-ES_tradnl"/>
        </w:rPr>
        <w:t>r</w:t>
      </w:r>
      <w:r w:rsidRPr="00480FFD">
        <w:rPr>
          <w:rFonts w:ascii="Arial" w:hAnsi="Arial" w:cs="Arial"/>
          <w:sz w:val="22"/>
          <w:szCs w:val="22"/>
          <w:lang w:val="es-ES_tradnl"/>
        </w:rPr>
        <w:t>ica, champú, gel</w:t>
      </w:r>
      <w:r w:rsidR="000856B7" w:rsidRPr="00480FFD">
        <w:rPr>
          <w:rFonts w:ascii="Arial" w:hAnsi="Arial" w:cs="Arial"/>
          <w:sz w:val="22"/>
          <w:szCs w:val="22"/>
          <w:lang w:val="es-ES_tradnl"/>
        </w:rPr>
        <w:t>…,</w:t>
      </w:r>
      <w:r w:rsidR="00622005" w:rsidRPr="00480FFD">
        <w:rPr>
          <w:rFonts w:ascii="Arial" w:hAnsi="Arial" w:cs="Arial"/>
          <w:sz w:val="22"/>
          <w:szCs w:val="22"/>
          <w:lang w:val="es-ES_tradnl"/>
        </w:rPr>
        <w:t xml:space="preserve"> de calidad estándar, </w:t>
      </w:r>
      <w:r w:rsidR="008A3764">
        <w:rPr>
          <w:rFonts w:ascii="Arial" w:hAnsi="Arial" w:cs="Arial"/>
          <w:sz w:val="22"/>
          <w:szCs w:val="22"/>
          <w:lang w:val="es-ES_tradnl"/>
        </w:rPr>
        <w:t>los aportará la r</w:t>
      </w:r>
      <w:r w:rsidR="000856B7">
        <w:rPr>
          <w:rFonts w:ascii="Arial" w:hAnsi="Arial" w:cs="Arial"/>
          <w:sz w:val="22"/>
          <w:szCs w:val="22"/>
          <w:lang w:val="es-ES_tradnl"/>
        </w:rPr>
        <w:t xml:space="preserve">esidencia. </w:t>
      </w:r>
      <w:r w:rsidRPr="00480FFD">
        <w:rPr>
          <w:rFonts w:ascii="Arial" w:hAnsi="Arial" w:cs="Arial"/>
          <w:sz w:val="22"/>
          <w:szCs w:val="22"/>
          <w:lang w:val="es-ES_tradnl"/>
        </w:rPr>
        <w:t>Serán a cargo de los usuarios</w:t>
      </w:r>
      <w:r w:rsidR="000856B7">
        <w:rPr>
          <w:rFonts w:ascii="Arial" w:hAnsi="Arial" w:cs="Arial"/>
          <w:sz w:val="22"/>
          <w:szCs w:val="22"/>
          <w:lang w:val="es-ES_tradnl"/>
        </w:rPr>
        <w:t xml:space="preserve"> aquellos productos de marcas </w:t>
      </w:r>
      <w:r w:rsidRPr="00480FFD">
        <w:rPr>
          <w:rFonts w:ascii="Arial" w:hAnsi="Arial" w:cs="Arial"/>
          <w:sz w:val="22"/>
          <w:szCs w:val="22"/>
          <w:lang w:val="es-ES_tradnl"/>
        </w:rPr>
        <w:t>o tipos específicos por ellos preferidos.</w:t>
      </w:r>
      <w:r w:rsidR="00622005" w:rsidRPr="00480FFD">
        <w:rPr>
          <w:rFonts w:ascii="Arial" w:hAnsi="Arial" w:cs="Arial"/>
          <w:sz w:val="22"/>
          <w:szCs w:val="22"/>
          <w:lang w:val="es-ES_tradnl"/>
        </w:rPr>
        <w:t xml:space="preserve"> </w:t>
      </w:r>
    </w:p>
    <w:p w:rsidR="00E72EA3" w:rsidRPr="00480FFD" w:rsidRDefault="00E72EA3" w:rsidP="00690442">
      <w:pPr>
        <w:spacing w:before="120" w:after="120"/>
        <w:ind w:left="284"/>
        <w:jc w:val="both"/>
        <w:rPr>
          <w:rFonts w:ascii="Arial" w:hAnsi="Arial" w:cs="Arial"/>
          <w:sz w:val="22"/>
          <w:szCs w:val="22"/>
          <w:lang w:val="es-ES_tradnl"/>
        </w:rPr>
      </w:pPr>
      <w:r w:rsidRPr="00480FFD">
        <w:rPr>
          <w:rFonts w:ascii="Arial" w:hAnsi="Arial" w:cs="Arial"/>
          <w:sz w:val="22"/>
          <w:szCs w:val="22"/>
          <w:lang w:val="es-ES_tradnl"/>
        </w:rPr>
        <w:t xml:space="preserve">Se prestará la ayuda necesaria a los usuarios que tengan autonomía limitada para vestirse, desnudarse, asearse o </w:t>
      </w:r>
      <w:proofErr w:type="spellStart"/>
      <w:r w:rsidRPr="00480FFD">
        <w:rPr>
          <w:rFonts w:ascii="Arial" w:hAnsi="Arial" w:cs="Arial"/>
          <w:sz w:val="22"/>
          <w:szCs w:val="22"/>
          <w:lang w:val="es-ES_tradnl"/>
        </w:rPr>
        <w:t>acostarso</w:t>
      </w:r>
      <w:proofErr w:type="spellEnd"/>
      <w:r w:rsidRPr="00480FFD">
        <w:rPr>
          <w:rFonts w:ascii="Arial" w:hAnsi="Arial" w:cs="Arial"/>
          <w:sz w:val="22"/>
          <w:szCs w:val="22"/>
          <w:lang w:val="es-ES_tradnl"/>
        </w:rPr>
        <w:t>.</w:t>
      </w:r>
    </w:p>
    <w:p w:rsidR="002364FD" w:rsidRPr="00480FFD" w:rsidRDefault="00E72EA3" w:rsidP="00690442">
      <w:pPr>
        <w:spacing w:before="120" w:after="120"/>
        <w:ind w:left="284"/>
        <w:jc w:val="both"/>
        <w:rPr>
          <w:rFonts w:ascii="Arial" w:hAnsi="Arial" w:cs="Arial"/>
          <w:sz w:val="22"/>
          <w:szCs w:val="22"/>
          <w:lang w:val="es-ES_tradnl"/>
        </w:rPr>
      </w:pPr>
      <w:r w:rsidRPr="00985B8F">
        <w:rPr>
          <w:rFonts w:ascii="Arial" w:hAnsi="Arial" w:cs="Arial"/>
          <w:sz w:val="22"/>
          <w:szCs w:val="22"/>
          <w:lang w:val="es-ES_tradnl"/>
        </w:rPr>
        <w:t>El servicio</w:t>
      </w:r>
      <w:r w:rsidRPr="00480FFD">
        <w:rPr>
          <w:rFonts w:ascii="Arial" w:hAnsi="Arial" w:cs="Arial"/>
          <w:sz w:val="22"/>
          <w:szCs w:val="22"/>
          <w:lang w:val="es-ES_tradnl"/>
        </w:rPr>
        <w:t xml:space="preserve"> de corte y arreglo del cabello se efectuará por el servicio de peluquería, con cargo al usuario.</w:t>
      </w:r>
    </w:p>
    <w:p w:rsidR="002364FD" w:rsidRPr="00480FFD" w:rsidRDefault="002364FD" w:rsidP="00690442">
      <w:pPr>
        <w:spacing w:before="120" w:after="120"/>
        <w:ind w:left="284"/>
        <w:jc w:val="both"/>
        <w:rPr>
          <w:rFonts w:ascii="Arial" w:hAnsi="Arial" w:cs="Arial"/>
          <w:sz w:val="22"/>
          <w:szCs w:val="22"/>
          <w:lang w:val="es-ES_tradnl"/>
        </w:rPr>
      </w:pPr>
      <w:r w:rsidRPr="00480FFD">
        <w:rPr>
          <w:rFonts w:ascii="Arial" w:hAnsi="Arial" w:cs="Arial"/>
          <w:sz w:val="22"/>
          <w:szCs w:val="22"/>
          <w:lang w:val="es-ES_tradnl"/>
        </w:rPr>
        <w:t>El número de cambios del ma</w:t>
      </w:r>
      <w:r w:rsidR="00622005" w:rsidRPr="00480FFD">
        <w:rPr>
          <w:rFonts w:ascii="Arial" w:hAnsi="Arial" w:cs="Arial"/>
          <w:sz w:val="22"/>
          <w:szCs w:val="22"/>
          <w:lang w:val="es-ES_tradnl"/>
        </w:rPr>
        <w:t>terial de incontinencia serán lo</w:t>
      </w:r>
      <w:r w:rsidRPr="00480FFD">
        <w:rPr>
          <w:rFonts w:ascii="Arial" w:hAnsi="Arial" w:cs="Arial"/>
          <w:sz w:val="22"/>
          <w:szCs w:val="22"/>
          <w:lang w:val="es-ES_tradnl"/>
        </w:rPr>
        <w:t>s que demanden las circunstancias del usuario</w:t>
      </w:r>
      <w:r w:rsidR="00F301EB">
        <w:rPr>
          <w:rFonts w:ascii="Arial" w:hAnsi="Arial" w:cs="Arial"/>
          <w:sz w:val="22"/>
          <w:szCs w:val="22"/>
          <w:lang w:val="es-ES_tradnl"/>
        </w:rPr>
        <w:t xml:space="preserve"> </w:t>
      </w:r>
      <w:r w:rsidRPr="00480FFD">
        <w:rPr>
          <w:rFonts w:ascii="Arial" w:hAnsi="Arial" w:cs="Arial"/>
          <w:sz w:val="22"/>
          <w:szCs w:val="22"/>
          <w:lang w:val="es-ES_tradnl"/>
        </w:rPr>
        <w:t>y correrá a cargo del Sistema de Salud al que est</w:t>
      </w:r>
      <w:r w:rsidR="00622005" w:rsidRPr="00480FFD">
        <w:rPr>
          <w:rFonts w:ascii="Arial" w:hAnsi="Arial" w:cs="Arial"/>
          <w:sz w:val="22"/>
          <w:szCs w:val="22"/>
          <w:lang w:val="es-ES_tradnl"/>
        </w:rPr>
        <w:t>é</w:t>
      </w:r>
      <w:r w:rsidRPr="00480FFD">
        <w:rPr>
          <w:rFonts w:ascii="Arial" w:hAnsi="Arial" w:cs="Arial"/>
          <w:sz w:val="22"/>
          <w:szCs w:val="22"/>
          <w:lang w:val="es-ES_tradnl"/>
        </w:rPr>
        <w:t xml:space="preserve"> acogido y el excedente a cargo del usuario.</w:t>
      </w:r>
    </w:p>
    <w:p w:rsidR="00ED6F12" w:rsidRPr="00480FFD" w:rsidRDefault="00E72EA3" w:rsidP="00690442">
      <w:pPr>
        <w:spacing w:before="120" w:after="120"/>
        <w:ind w:left="284"/>
        <w:jc w:val="both"/>
        <w:rPr>
          <w:rFonts w:ascii="Arial" w:hAnsi="Arial" w:cs="Arial"/>
          <w:sz w:val="22"/>
          <w:szCs w:val="22"/>
          <w:lang w:val="es-ES_tradnl"/>
        </w:rPr>
      </w:pPr>
      <w:r w:rsidRPr="00480FFD">
        <w:rPr>
          <w:rFonts w:ascii="Arial" w:hAnsi="Arial" w:cs="Arial"/>
          <w:sz w:val="22"/>
          <w:szCs w:val="22"/>
          <w:lang w:val="es-ES_tradnl"/>
        </w:rPr>
        <w:t xml:space="preserve">Las prótesis, </w:t>
      </w:r>
      <w:proofErr w:type="spellStart"/>
      <w:r w:rsidRPr="00480FFD">
        <w:rPr>
          <w:rFonts w:ascii="Arial" w:hAnsi="Arial" w:cs="Arial"/>
          <w:sz w:val="22"/>
          <w:szCs w:val="22"/>
          <w:lang w:val="es-ES_tradnl"/>
        </w:rPr>
        <w:t>órtesis</w:t>
      </w:r>
      <w:proofErr w:type="spellEnd"/>
      <w:r w:rsidRPr="00480FFD">
        <w:rPr>
          <w:rFonts w:ascii="Arial" w:hAnsi="Arial" w:cs="Arial"/>
          <w:sz w:val="22"/>
          <w:szCs w:val="22"/>
          <w:lang w:val="es-ES_tradnl"/>
        </w:rPr>
        <w:t>, sillas de ruedas</w:t>
      </w:r>
      <w:r w:rsidR="00ED6F12" w:rsidRPr="00480FFD">
        <w:rPr>
          <w:rFonts w:ascii="Arial" w:hAnsi="Arial" w:cs="Arial"/>
          <w:sz w:val="22"/>
          <w:szCs w:val="22"/>
          <w:lang w:val="es-ES_tradnl"/>
        </w:rPr>
        <w:t>,</w:t>
      </w:r>
      <w:r w:rsidRPr="00480FFD">
        <w:rPr>
          <w:rFonts w:ascii="Arial" w:hAnsi="Arial" w:cs="Arial"/>
          <w:sz w:val="22"/>
          <w:szCs w:val="22"/>
          <w:lang w:val="es-ES_tradnl"/>
        </w:rPr>
        <w:t xml:space="preserve"> </w:t>
      </w:r>
      <w:r w:rsidR="00901F30">
        <w:rPr>
          <w:rFonts w:ascii="Arial" w:hAnsi="Arial" w:cs="Arial"/>
          <w:sz w:val="22"/>
          <w:szCs w:val="22"/>
          <w:lang w:val="es-ES_tradnl"/>
        </w:rPr>
        <w:t>ayudas técnicas de uso personal,</w:t>
      </w:r>
      <w:r w:rsidR="00ED6F12" w:rsidRPr="00480FFD">
        <w:rPr>
          <w:rFonts w:ascii="Arial" w:hAnsi="Arial" w:cs="Arial"/>
          <w:sz w:val="22"/>
          <w:szCs w:val="22"/>
          <w:lang w:val="es-ES_tradnl"/>
        </w:rPr>
        <w:t xml:space="preserve"> sujeciones</w:t>
      </w:r>
      <w:r w:rsidR="00901F30">
        <w:rPr>
          <w:rFonts w:ascii="Arial" w:hAnsi="Arial" w:cs="Arial"/>
          <w:sz w:val="22"/>
          <w:szCs w:val="22"/>
          <w:lang w:val="es-ES_tradnl"/>
        </w:rPr>
        <w:t xml:space="preserve"> y productos de apoyo</w:t>
      </w:r>
      <w:r w:rsidR="00ED6F12" w:rsidRPr="00480FFD">
        <w:rPr>
          <w:rFonts w:ascii="Arial" w:hAnsi="Arial" w:cs="Arial"/>
          <w:sz w:val="22"/>
          <w:szCs w:val="22"/>
          <w:lang w:val="es-ES_tradnl"/>
        </w:rPr>
        <w:t xml:space="preserve"> </w:t>
      </w:r>
      <w:r w:rsidR="00F301EB">
        <w:rPr>
          <w:rFonts w:ascii="Arial" w:hAnsi="Arial" w:cs="Arial"/>
          <w:sz w:val="22"/>
          <w:szCs w:val="22"/>
          <w:lang w:val="es-ES_tradnl"/>
        </w:rPr>
        <w:t>serán a cargo de los</w:t>
      </w:r>
      <w:r w:rsidR="008A3764">
        <w:rPr>
          <w:rFonts w:ascii="Arial" w:hAnsi="Arial" w:cs="Arial"/>
          <w:sz w:val="22"/>
          <w:szCs w:val="22"/>
          <w:lang w:val="es-ES_tradnl"/>
        </w:rPr>
        <w:t xml:space="preserve"> </w:t>
      </w:r>
      <w:r w:rsidRPr="00480FFD">
        <w:rPr>
          <w:rFonts w:ascii="Arial" w:hAnsi="Arial" w:cs="Arial"/>
          <w:sz w:val="22"/>
          <w:szCs w:val="22"/>
          <w:lang w:val="es-ES_tradnl"/>
        </w:rPr>
        <w:t>usuarios, sin perjuicio de la cobertura que el Sistema de Salud correspondiente prevea en cada caso.</w:t>
      </w:r>
      <w:r w:rsidR="00ED6F12" w:rsidRPr="00480FFD">
        <w:rPr>
          <w:rFonts w:ascii="Arial" w:hAnsi="Arial" w:cs="Arial"/>
          <w:sz w:val="22"/>
          <w:szCs w:val="22"/>
          <w:lang w:val="es-ES_tradnl"/>
        </w:rPr>
        <w:t xml:space="preserve"> </w:t>
      </w:r>
    </w:p>
    <w:p w:rsidR="00D0664D" w:rsidRPr="00480FFD" w:rsidRDefault="00E72EA3" w:rsidP="00690442">
      <w:pPr>
        <w:pStyle w:val="Sangradetextonormal"/>
        <w:spacing w:before="120" w:after="120"/>
        <w:rPr>
          <w:rFonts w:ascii="Arial" w:hAnsi="Arial" w:cs="Arial"/>
          <w:b w:val="0"/>
          <w:sz w:val="22"/>
          <w:szCs w:val="22"/>
        </w:rPr>
      </w:pPr>
      <w:r w:rsidRPr="00480FFD">
        <w:rPr>
          <w:rFonts w:ascii="Arial" w:hAnsi="Arial" w:cs="Arial"/>
          <w:b w:val="0"/>
          <w:sz w:val="22"/>
          <w:szCs w:val="22"/>
        </w:rPr>
        <w:t xml:space="preserve">La </w:t>
      </w:r>
      <w:r w:rsidR="008A3764">
        <w:rPr>
          <w:rFonts w:ascii="Arial" w:hAnsi="Arial" w:cs="Arial"/>
          <w:b w:val="0"/>
          <w:sz w:val="22"/>
          <w:szCs w:val="22"/>
        </w:rPr>
        <w:t>r</w:t>
      </w:r>
      <w:r w:rsidRPr="00480FFD">
        <w:rPr>
          <w:rFonts w:ascii="Arial" w:hAnsi="Arial" w:cs="Arial"/>
          <w:b w:val="0"/>
          <w:sz w:val="22"/>
          <w:szCs w:val="22"/>
        </w:rPr>
        <w:t xml:space="preserve">esidencia prestará el apoyo necesario para la movilización de los usuarios a fin de mantener un nivel de funcionalidad y de </w:t>
      </w:r>
      <w:proofErr w:type="spellStart"/>
      <w:r w:rsidRPr="00480FFD">
        <w:rPr>
          <w:rFonts w:ascii="Arial" w:hAnsi="Arial" w:cs="Arial"/>
          <w:b w:val="0"/>
          <w:sz w:val="22"/>
          <w:szCs w:val="22"/>
        </w:rPr>
        <w:t>interación</w:t>
      </w:r>
      <w:proofErr w:type="spellEnd"/>
      <w:r w:rsidRPr="00480FFD">
        <w:rPr>
          <w:rFonts w:ascii="Arial" w:hAnsi="Arial" w:cs="Arial"/>
          <w:b w:val="0"/>
          <w:sz w:val="22"/>
          <w:szCs w:val="22"/>
        </w:rPr>
        <w:t xml:space="preserve"> social adecuado.</w:t>
      </w:r>
      <w:r w:rsidR="00D0664D" w:rsidRPr="00480FFD">
        <w:rPr>
          <w:rFonts w:ascii="Arial" w:hAnsi="Arial" w:cs="Arial"/>
          <w:b w:val="0"/>
          <w:sz w:val="22"/>
          <w:szCs w:val="22"/>
        </w:rPr>
        <w:t xml:space="preserve"> El </w:t>
      </w:r>
      <w:r w:rsidR="00307F38">
        <w:rPr>
          <w:rFonts w:ascii="Arial" w:hAnsi="Arial" w:cs="Arial"/>
          <w:b w:val="0"/>
          <w:sz w:val="22"/>
          <w:szCs w:val="22"/>
        </w:rPr>
        <w:t>centro,</w:t>
      </w:r>
      <w:r w:rsidR="00D0664D" w:rsidRPr="00480FFD">
        <w:rPr>
          <w:rFonts w:ascii="Arial" w:hAnsi="Arial" w:cs="Arial"/>
          <w:b w:val="0"/>
          <w:sz w:val="22"/>
          <w:szCs w:val="22"/>
        </w:rPr>
        <w:t xml:space="preserve"> siempre y cuando las circunstancias </w:t>
      </w:r>
      <w:proofErr w:type="spellStart"/>
      <w:r w:rsidR="00D0664D" w:rsidRPr="00480FFD">
        <w:rPr>
          <w:rFonts w:ascii="Arial" w:hAnsi="Arial" w:cs="Arial"/>
          <w:b w:val="0"/>
          <w:sz w:val="22"/>
          <w:szCs w:val="22"/>
        </w:rPr>
        <w:t>metereológicas</w:t>
      </w:r>
      <w:proofErr w:type="spellEnd"/>
      <w:r w:rsidR="00D0664D" w:rsidRPr="00480FFD">
        <w:rPr>
          <w:rFonts w:ascii="Arial" w:hAnsi="Arial" w:cs="Arial"/>
          <w:b w:val="0"/>
          <w:sz w:val="22"/>
          <w:szCs w:val="22"/>
        </w:rPr>
        <w:t xml:space="preserve"> lo permitan, deberá facilitar que los usuarios disfruten del aire libre en las zonas de expansi</w:t>
      </w:r>
      <w:r w:rsidR="00A84AC6" w:rsidRPr="00480FFD">
        <w:rPr>
          <w:rFonts w:ascii="Arial" w:hAnsi="Arial" w:cs="Arial"/>
          <w:b w:val="0"/>
          <w:sz w:val="22"/>
          <w:szCs w:val="22"/>
        </w:rPr>
        <w:t>ón (jardines, ter</w:t>
      </w:r>
      <w:r w:rsidR="00307F38">
        <w:rPr>
          <w:rFonts w:ascii="Arial" w:hAnsi="Arial" w:cs="Arial"/>
          <w:b w:val="0"/>
          <w:sz w:val="22"/>
          <w:szCs w:val="22"/>
        </w:rPr>
        <w:t>razas y patios)</w:t>
      </w:r>
      <w:r w:rsidR="00A84AC6" w:rsidRPr="00480FFD">
        <w:rPr>
          <w:rFonts w:ascii="Arial" w:hAnsi="Arial" w:cs="Arial"/>
          <w:b w:val="0"/>
          <w:sz w:val="22"/>
          <w:szCs w:val="22"/>
        </w:rPr>
        <w:t>, prestando para ello el apoyo y supervisión necesarios.</w:t>
      </w:r>
    </w:p>
    <w:p w:rsidR="00E72EA3" w:rsidRPr="00480FFD" w:rsidRDefault="00E72EA3" w:rsidP="00690442">
      <w:pPr>
        <w:spacing w:before="120" w:after="120"/>
        <w:ind w:firstLine="284"/>
        <w:jc w:val="both"/>
        <w:rPr>
          <w:rFonts w:ascii="Arial" w:hAnsi="Arial" w:cs="Arial"/>
          <w:sz w:val="22"/>
          <w:szCs w:val="22"/>
          <w:lang w:val="es-ES_tradnl"/>
        </w:rPr>
      </w:pPr>
      <w:r w:rsidRPr="00480FFD">
        <w:rPr>
          <w:rFonts w:ascii="Arial" w:hAnsi="Arial" w:cs="Arial"/>
          <w:sz w:val="22"/>
          <w:szCs w:val="22"/>
          <w:lang w:val="es-ES_tradnl"/>
        </w:rPr>
        <w:t xml:space="preserve">2.2 </w:t>
      </w:r>
      <w:r w:rsidRPr="00480FFD">
        <w:rPr>
          <w:rFonts w:ascii="Arial" w:hAnsi="Arial" w:cs="Arial"/>
          <w:sz w:val="22"/>
          <w:szCs w:val="22"/>
          <w:u w:val="single"/>
          <w:lang w:val="es-ES_tradnl"/>
        </w:rPr>
        <w:t>Control y Protección</w:t>
      </w:r>
    </w:p>
    <w:p w:rsidR="00E72EA3" w:rsidRPr="00480FFD" w:rsidRDefault="00E72EA3" w:rsidP="00690442">
      <w:pPr>
        <w:spacing w:before="120" w:after="120"/>
        <w:ind w:left="284"/>
        <w:jc w:val="both"/>
        <w:rPr>
          <w:rFonts w:ascii="Arial" w:hAnsi="Arial" w:cs="Arial"/>
          <w:sz w:val="22"/>
          <w:szCs w:val="22"/>
          <w:lang w:val="es-ES_tradnl"/>
        </w:rPr>
      </w:pPr>
      <w:r w:rsidRPr="00480FFD">
        <w:rPr>
          <w:rFonts w:ascii="Arial" w:hAnsi="Arial" w:cs="Arial"/>
          <w:sz w:val="22"/>
          <w:szCs w:val="22"/>
          <w:lang w:val="es-ES_tradnl"/>
        </w:rPr>
        <w:t>Los usuarios gozarán de libertad de movimientos en las áreas</w:t>
      </w:r>
      <w:r w:rsidR="00307F38">
        <w:rPr>
          <w:rFonts w:ascii="Arial" w:hAnsi="Arial" w:cs="Arial"/>
          <w:sz w:val="22"/>
          <w:szCs w:val="22"/>
          <w:lang w:val="es-ES_tradnl"/>
        </w:rPr>
        <w:t xml:space="preserve"> de uso común de la r</w:t>
      </w:r>
      <w:r w:rsidR="004C38CD" w:rsidRPr="00480FFD">
        <w:rPr>
          <w:rFonts w:ascii="Arial" w:hAnsi="Arial" w:cs="Arial"/>
          <w:sz w:val="22"/>
          <w:szCs w:val="22"/>
          <w:lang w:val="es-ES_tradnl"/>
        </w:rPr>
        <w:t>esidencia fijándose los hora</w:t>
      </w:r>
      <w:r w:rsidR="00F301EB">
        <w:rPr>
          <w:rFonts w:ascii="Arial" w:hAnsi="Arial" w:cs="Arial"/>
          <w:sz w:val="22"/>
          <w:szCs w:val="22"/>
          <w:lang w:val="es-ES_tradnl"/>
        </w:rPr>
        <w:t>rios y normas en el presente reglamento</w:t>
      </w:r>
      <w:r w:rsidR="004C38CD" w:rsidRPr="00480FFD">
        <w:rPr>
          <w:rFonts w:ascii="Arial" w:hAnsi="Arial" w:cs="Arial"/>
          <w:sz w:val="22"/>
          <w:szCs w:val="22"/>
          <w:lang w:val="es-ES_tradnl"/>
        </w:rPr>
        <w:t>.</w:t>
      </w:r>
    </w:p>
    <w:p w:rsidR="00E72EA3" w:rsidRPr="00480FFD" w:rsidRDefault="00E72EA3" w:rsidP="00690442">
      <w:pPr>
        <w:spacing w:before="120" w:after="120"/>
        <w:ind w:left="284"/>
        <w:jc w:val="both"/>
        <w:rPr>
          <w:rFonts w:ascii="Arial" w:hAnsi="Arial" w:cs="Arial"/>
          <w:sz w:val="22"/>
          <w:szCs w:val="22"/>
          <w:lang w:val="es-ES_tradnl"/>
        </w:rPr>
      </w:pPr>
      <w:r w:rsidRPr="00480FFD">
        <w:rPr>
          <w:rFonts w:ascii="Arial" w:hAnsi="Arial" w:cs="Arial"/>
          <w:sz w:val="22"/>
          <w:szCs w:val="22"/>
          <w:lang w:val="es-ES_tradnl"/>
        </w:rPr>
        <w:t xml:space="preserve">En aquellos casos que, por condiciones de índole física o psíquica, puedan preverse situaciones de </w:t>
      </w:r>
      <w:r w:rsidR="00F301EB">
        <w:rPr>
          <w:rFonts w:ascii="Arial" w:hAnsi="Arial" w:cs="Arial"/>
          <w:sz w:val="22"/>
          <w:szCs w:val="22"/>
          <w:lang w:val="es-ES_tradnl"/>
        </w:rPr>
        <w:t>riesgo para la integridad de los</w:t>
      </w:r>
      <w:r w:rsidRPr="00480FFD">
        <w:rPr>
          <w:rFonts w:ascii="Arial" w:hAnsi="Arial" w:cs="Arial"/>
          <w:sz w:val="22"/>
          <w:szCs w:val="22"/>
          <w:lang w:val="es-ES_tradnl"/>
        </w:rPr>
        <w:t xml:space="preserve"> </w:t>
      </w:r>
      <w:r w:rsidR="00307F38">
        <w:rPr>
          <w:rFonts w:ascii="Arial" w:hAnsi="Arial" w:cs="Arial"/>
          <w:sz w:val="22"/>
          <w:szCs w:val="22"/>
          <w:lang w:val="es-ES_tradnl"/>
        </w:rPr>
        <w:t>residentes</w:t>
      </w:r>
      <w:r w:rsidRPr="00480FFD">
        <w:rPr>
          <w:rFonts w:ascii="Arial" w:hAnsi="Arial" w:cs="Arial"/>
          <w:sz w:val="22"/>
          <w:szCs w:val="22"/>
          <w:lang w:val="es-ES_tradnl"/>
        </w:rPr>
        <w:t>, se establecerán las medidas de protección y control necesarias.</w:t>
      </w:r>
    </w:p>
    <w:p w:rsidR="0067416D" w:rsidRDefault="00307F38" w:rsidP="00690442">
      <w:pPr>
        <w:spacing w:before="120" w:after="120"/>
        <w:ind w:left="284"/>
        <w:jc w:val="both"/>
        <w:rPr>
          <w:rFonts w:ascii="Arial" w:hAnsi="Arial" w:cs="Arial"/>
          <w:sz w:val="22"/>
          <w:szCs w:val="22"/>
          <w:lang w:val="es-ES_tradnl"/>
        </w:rPr>
      </w:pPr>
      <w:r>
        <w:rPr>
          <w:rFonts w:ascii="Arial" w:hAnsi="Arial" w:cs="Arial"/>
          <w:sz w:val="22"/>
          <w:szCs w:val="22"/>
          <w:lang w:val="es-ES_tradnl"/>
        </w:rPr>
        <w:t>La r</w:t>
      </w:r>
      <w:r w:rsidR="0067416D" w:rsidRPr="00480FFD">
        <w:rPr>
          <w:rFonts w:ascii="Arial" w:hAnsi="Arial" w:cs="Arial"/>
          <w:sz w:val="22"/>
          <w:szCs w:val="22"/>
          <w:lang w:val="es-ES_tradnl"/>
        </w:rPr>
        <w:t>esidencia adoptará las medidas oportunas para controlar las salidas de los</w:t>
      </w:r>
      <w:r>
        <w:rPr>
          <w:rFonts w:ascii="Arial" w:hAnsi="Arial" w:cs="Arial"/>
          <w:sz w:val="22"/>
          <w:szCs w:val="22"/>
          <w:lang w:val="es-ES_tradnl"/>
        </w:rPr>
        <w:t xml:space="preserve"> residentes</w:t>
      </w:r>
      <w:r w:rsidR="0067416D" w:rsidRPr="00480FFD">
        <w:rPr>
          <w:rFonts w:ascii="Arial" w:hAnsi="Arial" w:cs="Arial"/>
          <w:sz w:val="22"/>
          <w:szCs w:val="22"/>
          <w:lang w:val="es-ES_tradnl"/>
        </w:rPr>
        <w:t xml:space="preserve">, evitando que puedan abandonarla inadvertidamente. Las entradas y salidas de los usuarios se registrarán de la </w:t>
      </w:r>
      <w:r w:rsidR="00F301EB">
        <w:rPr>
          <w:rFonts w:ascii="Arial" w:hAnsi="Arial" w:cs="Arial"/>
          <w:sz w:val="22"/>
          <w:szCs w:val="22"/>
          <w:lang w:val="es-ES_tradnl"/>
        </w:rPr>
        <w:t>forma</w:t>
      </w:r>
      <w:r w:rsidR="0067416D" w:rsidRPr="00480FFD">
        <w:rPr>
          <w:rFonts w:ascii="Arial" w:hAnsi="Arial" w:cs="Arial"/>
          <w:sz w:val="22"/>
          <w:szCs w:val="22"/>
          <w:lang w:val="es-ES_tradnl"/>
        </w:rPr>
        <w:t xml:space="preserve"> que </w:t>
      </w:r>
      <w:r w:rsidR="00F301EB">
        <w:rPr>
          <w:rFonts w:ascii="Arial" w:hAnsi="Arial" w:cs="Arial"/>
          <w:sz w:val="22"/>
          <w:szCs w:val="22"/>
          <w:lang w:val="es-ES_tradnl"/>
        </w:rPr>
        <w:t>se determine</w:t>
      </w:r>
      <w:r w:rsidR="0067416D" w:rsidRPr="00480FFD">
        <w:rPr>
          <w:rFonts w:ascii="Arial" w:hAnsi="Arial" w:cs="Arial"/>
          <w:sz w:val="22"/>
          <w:szCs w:val="22"/>
          <w:lang w:val="es-ES_tradnl"/>
        </w:rPr>
        <w:t>.</w:t>
      </w:r>
    </w:p>
    <w:p w:rsidR="00901F30" w:rsidRPr="00480FFD" w:rsidRDefault="00901F30" w:rsidP="00690442">
      <w:pPr>
        <w:spacing w:before="120" w:after="120"/>
        <w:ind w:left="284"/>
        <w:jc w:val="both"/>
        <w:rPr>
          <w:rFonts w:ascii="Arial" w:hAnsi="Arial" w:cs="Arial"/>
          <w:sz w:val="22"/>
          <w:szCs w:val="22"/>
          <w:lang w:val="es-ES_tradnl"/>
        </w:rPr>
      </w:pPr>
      <w:r>
        <w:rPr>
          <w:rFonts w:ascii="Arial" w:hAnsi="Arial" w:cs="Arial"/>
          <w:sz w:val="22"/>
          <w:szCs w:val="22"/>
          <w:lang w:val="es-ES_tradnl"/>
        </w:rPr>
        <w:t>La Residencia dispone de cámaras de vigilancia con sistema de grabación durante las 24 horas del día, en todas las zonas comunes para velar por la seguridad de los Residentes y del Centro.</w:t>
      </w:r>
    </w:p>
    <w:p w:rsidR="00E72EA3" w:rsidRPr="00690442" w:rsidRDefault="00E72EA3" w:rsidP="00690442">
      <w:pPr>
        <w:spacing w:before="120" w:after="120"/>
        <w:jc w:val="both"/>
        <w:rPr>
          <w:rFonts w:ascii="Arial" w:hAnsi="Arial" w:cs="Arial"/>
          <w:b/>
          <w:sz w:val="22"/>
          <w:szCs w:val="22"/>
          <w:u w:val="single"/>
          <w:lang w:val="es-ES_tradnl"/>
        </w:rPr>
      </w:pPr>
      <w:r w:rsidRPr="00690442">
        <w:rPr>
          <w:rFonts w:ascii="Arial" w:hAnsi="Arial" w:cs="Arial"/>
          <w:b/>
          <w:sz w:val="22"/>
          <w:szCs w:val="22"/>
          <w:lang w:val="es-ES_tradnl"/>
        </w:rPr>
        <w:t xml:space="preserve">3.- </w:t>
      </w:r>
      <w:r w:rsidRPr="00690442">
        <w:rPr>
          <w:rFonts w:ascii="Arial" w:hAnsi="Arial" w:cs="Arial"/>
          <w:b/>
          <w:sz w:val="22"/>
          <w:szCs w:val="22"/>
          <w:u w:val="single"/>
          <w:lang w:val="es-ES_tradnl"/>
        </w:rPr>
        <w:t>Atención Geriátrica, rehabilitadora y social:</w:t>
      </w:r>
    </w:p>
    <w:p w:rsidR="00CA50EB" w:rsidRDefault="00A90B27" w:rsidP="00690442">
      <w:pPr>
        <w:pStyle w:val="Sangradetextonormal"/>
        <w:spacing w:before="120" w:after="120"/>
        <w:rPr>
          <w:rFonts w:ascii="Arial" w:hAnsi="Arial" w:cs="Arial"/>
          <w:b w:val="0"/>
          <w:sz w:val="22"/>
          <w:szCs w:val="22"/>
        </w:rPr>
      </w:pPr>
      <w:r>
        <w:rPr>
          <w:rFonts w:ascii="Arial" w:hAnsi="Arial" w:cs="Arial"/>
          <w:b w:val="0"/>
          <w:sz w:val="22"/>
          <w:szCs w:val="22"/>
        </w:rPr>
        <w:t>Al ingreso se llevará a cabo un</w:t>
      </w:r>
      <w:r w:rsidR="00E72EA3" w:rsidRPr="00480FFD">
        <w:rPr>
          <w:rFonts w:ascii="Arial" w:hAnsi="Arial" w:cs="Arial"/>
          <w:b w:val="0"/>
          <w:sz w:val="22"/>
          <w:szCs w:val="22"/>
        </w:rPr>
        <w:t xml:space="preserve"> estudio y evaluación interdisciplinares, en bas</w:t>
      </w:r>
      <w:r w:rsidR="006002FE">
        <w:rPr>
          <w:rFonts w:ascii="Arial" w:hAnsi="Arial" w:cs="Arial"/>
          <w:b w:val="0"/>
          <w:sz w:val="22"/>
          <w:szCs w:val="22"/>
        </w:rPr>
        <w:t>e a los cuales se elaborará un programa de a</w:t>
      </w:r>
      <w:r w:rsidR="00E72EA3" w:rsidRPr="00480FFD">
        <w:rPr>
          <w:rFonts w:ascii="Arial" w:hAnsi="Arial" w:cs="Arial"/>
          <w:b w:val="0"/>
          <w:sz w:val="22"/>
          <w:szCs w:val="22"/>
        </w:rPr>
        <w:t xml:space="preserve">tención </w:t>
      </w:r>
      <w:r w:rsidR="006002FE">
        <w:rPr>
          <w:rFonts w:ascii="Arial" w:hAnsi="Arial" w:cs="Arial"/>
          <w:b w:val="0"/>
          <w:sz w:val="22"/>
          <w:szCs w:val="22"/>
        </w:rPr>
        <w:t>i</w:t>
      </w:r>
      <w:r w:rsidR="00A11151" w:rsidRPr="00480FFD">
        <w:rPr>
          <w:rFonts w:ascii="Arial" w:hAnsi="Arial" w:cs="Arial"/>
          <w:b w:val="0"/>
          <w:sz w:val="22"/>
          <w:szCs w:val="22"/>
        </w:rPr>
        <w:t>ndividualizada</w:t>
      </w:r>
      <w:r w:rsidR="00E72EA3" w:rsidRPr="00480FFD">
        <w:rPr>
          <w:rFonts w:ascii="Arial" w:hAnsi="Arial" w:cs="Arial"/>
          <w:b w:val="0"/>
          <w:sz w:val="22"/>
          <w:szCs w:val="22"/>
        </w:rPr>
        <w:t>, que comprenderá todas a</w:t>
      </w:r>
      <w:r>
        <w:rPr>
          <w:rFonts w:ascii="Arial" w:hAnsi="Arial" w:cs="Arial"/>
          <w:b w:val="0"/>
          <w:sz w:val="22"/>
          <w:szCs w:val="22"/>
        </w:rPr>
        <w:t>quellas actuaciones dirigidas a</w:t>
      </w:r>
      <w:r w:rsidR="00E72EA3" w:rsidRPr="00480FFD">
        <w:rPr>
          <w:rFonts w:ascii="Arial" w:hAnsi="Arial" w:cs="Arial"/>
          <w:b w:val="0"/>
          <w:sz w:val="22"/>
          <w:szCs w:val="22"/>
        </w:rPr>
        <w:t xml:space="preserve"> alcanzar y mantener su salud, autonomía personal e integración s</w:t>
      </w:r>
      <w:r w:rsidR="007F4DC7" w:rsidRPr="00480FFD">
        <w:rPr>
          <w:rFonts w:ascii="Arial" w:hAnsi="Arial" w:cs="Arial"/>
          <w:b w:val="0"/>
          <w:sz w:val="22"/>
          <w:szCs w:val="22"/>
        </w:rPr>
        <w:t>o</w:t>
      </w:r>
      <w:r w:rsidR="00121856" w:rsidRPr="00480FFD">
        <w:rPr>
          <w:rFonts w:ascii="Arial" w:hAnsi="Arial" w:cs="Arial"/>
          <w:b w:val="0"/>
          <w:sz w:val="22"/>
          <w:szCs w:val="22"/>
        </w:rPr>
        <w:t>cial en el mayor grado posible. Se deberá actualizar dicho programa siempre que los cambios en la situación psicofísica del usuario lo requieran y nunca en periodos superiores a seis meses.</w:t>
      </w:r>
      <w:r w:rsidR="00CA50EB" w:rsidRPr="00480FFD">
        <w:rPr>
          <w:rFonts w:ascii="Arial" w:hAnsi="Arial" w:cs="Arial"/>
          <w:b w:val="0"/>
          <w:sz w:val="22"/>
          <w:szCs w:val="22"/>
        </w:rPr>
        <w:t xml:space="preserve"> La residencia fijará con las familias el sistema de comunicación más oportuno en cada caso.</w:t>
      </w:r>
    </w:p>
    <w:p w:rsidR="00901F30" w:rsidRPr="00907C9A" w:rsidRDefault="00901F30" w:rsidP="00690442">
      <w:pPr>
        <w:pStyle w:val="Sangradetextonormal"/>
        <w:spacing w:before="120" w:after="120"/>
        <w:rPr>
          <w:rFonts w:ascii="Arial" w:hAnsi="Arial" w:cs="Arial"/>
          <w:b w:val="0"/>
          <w:sz w:val="22"/>
          <w:szCs w:val="22"/>
        </w:rPr>
      </w:pPr>
      <w:r w:rsidRPr="00907C9A">
        <w:rPr>
          <w:rFonts w:ascii="Arial" w:hAnsi="Arial" w:cs="Arial"/>
          <w:b w:val="0"/>
          <w:sz w:val="22"/>
          <w:szCs w:val="22"/>
        </w:rPr>
        <w:t>También al ingreso el equipo interdisciplinar asignará al usuario al salón de estancia más adecuado a sus necesidades y características. Por decisión del equipo o necesidades de organización del Centro, se podrá realizar cambio de salón, de mesa o incluso de habitación de alojamiento a otra de mismas características y precio; siempre siguiendo unos criterios establecidos y buscando la mejor atención para el residente.</w:t>
      </w:r>
    </w:p>
    <w:p w:rsidR="00E72EA3" w:rsidRPr="00480FFD" w:rsidRDefault="00E72EA3" w:rsidP="00690442">
      <w:pPr>
        <w:spacing w:before="120" w:after="120"/>
        <w:ind w:left="284"/>
        <w:jc w:val="both"/>
        <w:rPr>
          <w:rFonts w:ascii="Arial" w:hAnsi="Arial" w:cs="Arial"/>
          <w:sz w:val="22"/>
          <w:szCs w:val="22"/>
          <w:lang w:val="es-ES_tradnl"/>
        </w:rPr>
      </w:pPr>
      <w:r w:rsidRPr="00480FFD">
        <w:rPr>
          <w:rFonts w:ascii="Arial" w:hAnsi="Arial" w:cs="Arial"/>
          <w:sz w:val="22"/>
          <w:szCs w:val="22"/>
          <w:lang w:val="es-ES_tradnl"/>
        </w:rPr>
        <w:t xml:space="preserve">De cada usuario deberá existir un expediente personal en el que constará la información </w:t>
      </w:r>
      <w:r w:rsidR="00BC3F81" w:rsidRPr="00480FFD">
        <w:rPr>
          <w:rFonts w:ascii="Arial" w:hAnsi="Arial" w:cs="Arial"/>
          <w:sz w:val="22"/>
          <w:szCs w:val="22"/>
          <w:lang w:val="es-ES_tradnl"/>
        </w:rPr>
        <w:t>sanitaria y social</w:t>
      </w:r>
      <w:r w:rsidRPr="00480FFD">
        <w:rPr>
          <w:rFonts w:ascii="Arial" w:hAnsi="Arial" w:cs="Arial"/>
          <w:sz w:val="22"/>
          <w:szCs w:val="22"/>
          <w:lang w:val="es-ES_tradnl"/>
        </w:rPr>
        <w:t>, así como la que pueda derivarse del progr</w:t>
      </w:r>
      <w:r w:rsidR="00A90B27">
        <w:rPr>
          <w:rFonts w:ascii="Arial" w:hAnsi="Arial" w:cs="Arial"/>
          <w:sz w:val="22"/>
          <w:szCs w:val="22"/>
          <w:lang w:val="es-ES_tradnl"/>
        </w:rPr>
        <w:t>ama a que esté sujeto el usuario</w:t>
      </w:r>
      <w:r w:rsidRPr="00480FFD">
        <w:rPr>
          <w:rFonts w:ascii="Arial" w:hAnsi="Arial" w:cs="Arial"/>
          <w:sz w:val="22"/>
          <w:szCs w:val="22"/>
          <w:lang w:val="es-ES_tradnl"/>
        </w:rPr>
        <w:t xml:space="preserve">, los informes técnicos </w:t>
      </w:r>
      <w:r w:rsidRPr="00480FFD">
        <w:rPr>
          <w:rFonts w:ascii="Arial" w:hAnsi="Arial" w:cs="Arial"/>
          <w:sz w:val="22"/>
          <w:szCs w:val="22"/>
          <w:lang w:val="es-ES_tradnl"/>
        </w:rPr>
        <w:lastRenderedPageBreak/>
        <w:t>correspondientes, diagnósticos, tratamientos prescritos y el seguimiento y evaluación del programa que se haya fijado así como las incidencias producidas en su desarrollo.</w:t>
      </w:r>
    </w:p>
    <w:p w:rsidR="00CA50EB" w:rsidRPr="00480FFD" w:rsidRDefault="00CA50EB" w:rsidP="00690442">
      <w:pPr>
        <w:spacing w:before="120" w:after="120"/>
        <w:ind w:left="284"/>
        <w:jc w:val="both"/>
        <w:rPr>
          <w:rFonts w:ascii="Arial" w:hAnsi="Arial" w:cs="Arial"/>
          <w:sz w:val="22"/>
          <w:szCs w:val="22"/>
          <w:lang w:val="es-ES_tradnl"/>
        </w:rPr>
      </w:pPr>
      <w:r w:rsidRPr="00480FFD">
        <w:rPr>
          <w:rFonts w:ascii="Arial" w:hAnsi="Arial" w:cs="Arial"/>
          <w:sz w:val="22"/>
          <w:szCs w:val="22"/>
          <w:lang w:val="es-ES_tradnl"/>
        </w:rPr>
        <w:t xml:space="preserve">Se llevará un libro de incidencias de </w:t>
      </w:r>
      <w:proofErr w:type="spellStart"/>
      <w:r w:rsidRPr="00480FFD">
        <w:rPr>
          <w:rFonts w:ascii="Arial" w:hAnsi="Arial" w:cs="Arial"/>
          <w:sz w:val="22"/>
          <w:szCs w:val="22"/>
          <w:lang w:val="es-ES_tradnl"/>
        </w:rPr>
        <w:t>gerocultores</w:t>
      </w:r>
      <w:proofErr w:type="spellEnd"/>
      <w:r w:rsidRPr="00480FFD">
        <w:rPr>
          <w:rFonts w:ascii="Arial" w:hAnsi="Arial" w:cs="Arial"/>
          <w:sz w:val="22"/>
          <w:szCs w:val="22"/>
          <w:lang w:val="es-ES_tradnl"/>
        </w:rPr>
        <w:t xml:space="preserve"> y otro de enfermería, que consistirán en libros de registros o programas informáticos que garanticen la no modificación posterior a la anotación de la incidencia. Cada uno de estos libros será visado por el superior inmediato.</w:t>
      </w:r>
    </w:p>
    <w:p w:rsidR="00E72EA3" w:rsidRPr="00480FFD" w:rsidRDefault="00E72EA3" w:rsidP="00690442">
      <w:pPr>
        <w:spacing w:before="120" w:after="120"/>
        <w:ind w:left="284"/>
        <w:jc w:val="both"/>
        <w:rPr>
          <w:rFonts w:ascii="Arial" w:hAnsi="Arial" w:cs="Arial"/>
          <w:sz w:val="22"/>
          <w:szCs w:val="22"/>
          <w:lang w:val="es-ES_tradnl"/>
        </w:rPr>
      </w:pPr>
      <w:r w:rsidRPr="00480FFD">
        <w:rPr>
          <w:rFonts w:ascii="Arial" w:hAnsi="Arial" w:cs="Arial"/>
          <w:sz w:val="22"/>
          <w:szCs w:val="22"/>
          <w:lang w:val="es-ES_tradnl"/>
        </w:rPr>
        <w:t xml:space="preserve">Se llevarán a cabo actuaciones </w:t>
      </w:r>
      <w:r w:rsidR="00C10314" w:rsidRPr="00480FFD">
        <w:rPr>
          <w:rFonts w:ascii="Arial" w:hAnsi="Arial" w:cs="Arial"/>
          <w:sz w:val="22"/>
          <w:szCs w:val="22"/>
          <w:lang w:val="es-ES_tradnl"/>
        </w:rPr>
        <w:t xml:space="preserve">necesarias </w:t>
      </w:r>
      <w:r w:rsidRPr="00480FFD">
        <w:rPr>
          <w:rFonts w:ascii="Arial" w:hAnsi="Arial" w:cs="Arial"/>
          <w:sz w:val="22"/>
          <w:szCs w:val="22"/>
          <w:lang w:val="es-ES_tradnl"/>
        </w:rPr>
        <w:t xml:space="preserve">de medicina </w:t>
      </w:r>
      <w:r w:rsidR="00C10314" w:rsidRPr="00480FFD">
        <w:rPr>
          <w:rFonts w:ascii="Arial" w:hAnsi="Arial" w:cs="Arial"/>
          <w:sz w:val="22"/>
          <w:szCs w:val="22"/>
          <w:lang w:val="es-ES_tradnl"/>
        </w:rPr>
        <w:t>asistencial y preventiva</w:t>
      </w:r>
      <w:r w:rsidRPr="00480FFD">
        <w:rPr>
          <w:rFonts w:ascii="Arial" w:hAnsi="Arial" w:cs="Arial"/>
          <w:sz w:val="22"/>
          <w:szCs w:val="22"/>
          <w:lang w:val="es-ES_tradnl"/>
        </w:rPr>
        <w:t xml:space="preserve"> dirigidas a mantener y mejorar la salud de los </w:t>
      </w:r>
      <w:r w:rsidR="00052F13">
        <w:rPr>
          <w:rFonts w:ascii="Arial" w:hAnsi="Arial" w:cs="Arial"/>
          <w:sz w:val="22"/>
          <w:szCs w:val="22"/>
          <w:lang w:val="es-ES_tradnl"/>
        </w:rPr>
        <w:t>residentes</w:t>
      </w:r>
      <w:r w:rsidRPr="00480FFD">
        <w:rPr>
          <w:rFonts w:ascii="Arial" w:hAnsi="Arial" w:cs="Arial"/>
          <w:sz w:val="22"/>
          <w:szCs w:val="22"/>
          <w:lang w:val="es-ES_tradnl"/>
        </w:rPr>
        <w:t>, sin perjuicio de la utilización de los servicios sanitarios del Sistema de Salud al que pueda estar acogido el usuario.</w:t>
      </w:r>
    </w:p>
    <w:p w:rsidR="00E72EA3" w:rsidRPr="00480FFD" w:rsidRDefault="00E72EA3" w:rsidP="00690442">
      <w:pPr>
        <w:spacing w:before="120" w:after="120"/>
        <w:ind w:left="284"/>
        <w:jc w:val="both"/>
        <w:rPr>
          <w:rFonts w:ascii="Arial" w:hAnsi="Arial" w:cs="Arial"/>
          <w:sz w:val="22"/>
          <w:szCs w:val="22"/>
          <w:lang w:val="es-ES_tradnl"/>
        </w:rPr>
      </w:pPr>
      <w:r w:rsidRPr="00480FFD">
        <w:rPr>
          <w:rFonts w:ascii="Arial" w:hAnsi="Arial" w:cs="Arial"/>
          <w:sz w:val="22"/>
          <w:szCs w:val="22"/>
          <w:lang w:val="es-ES_tradnl"/>
        </w:rPr>
        <w:t xml:space="preserve">Se prestará a los </w:t>
      </w:r>
      <w:r w:rsidR="00052F13">
        <w:rPr>
          <w:rFonts w:ascii="Arial" w:hAnsi="Arial" w:cs="Arial"/>
          <w:sz w:val="22"/>
          <w:szCs w:val="22"/>
          <w:lang w:val="es-ES_tradnl"/>
        </w:rPr>
        <w:t>residentes</w:t>
      </w:r>
      <w:r w:rsidRPr="00480FFD">
        <w:rPr>
          <w:rFonts w:ascii="Arial" w:hAnsi="Arial" w:cs="Arial"/>
          <w:sz w:val="22"/>
          <w:szCs w:val="22"/>
          <w:lang w:val="es-ES_tradnl"/>
        </w:rPr>
        <w:t xml:space="preserve"> que lo precisen los tratamientos de fisioterapia y terapia ocupacional.</w:t>
      </w:r>
    </w:p>
    <w:p w:rsidR="00497FA6" w:rsidRPr="00480FFD" w:rsidRDefault="00985B8F" w:rsidP="00690442">
      <w:pPr>
        <w:spacing w:before="120" w:after="120"/>
        <w:ind w:left="284"/>
        <w:jc w:val="both"/>
        <w:rPr>
          <w:rFonts w:ascii="Arial" w:hAnsi="Arial" w:cs="Arial"/>
          <w:sz w:val="22"/>
          <w:szCs w:val="22"/>
          <w:lang w:val="es-ES_tradnl"/>
        </w:rPr>
      </w:pPr>
      <w:r>
        <w:rPr>
          <w:rFonts w:ascii="Arial" w:hAnsi="Arial" w:cs="Arial"/>
          <w:sz w:val="22"/>
          <w:szCs w:val="22"/>
          <w:lang w:val="es-ES_tradnl"/>
        </w:rPr>
        <w:t>La r</w:t>
      </w:r>
      <w:r w:rsidR="00E72EA3" w:rsidRPr="00480FFD">
        <w:rPr>
          <w:rFonts w:ascii="Arial" w:hAnsi="Arial" w:cs="Arial"/>
          <w:sz w:val="22"/>
          <w:szCs w:val="22"/>
          <w:lang w:val="es-ES_tradnl"/>
        </w:rPr>
        <w:t>esidencia efectuará el traslado y acompañamiento de los residentes a centros sanitarios, sin perjuicio de utilizar los medios y recursos del Sistema de Salud que corresponda y de recabar la colaboración de los fa</w:t>
      </w:r>
      <w:r w:rsidR="00800D22" w:rsidRPr="00480FFD">
        <w:rPr>
          <w:rFonts w:ascii="Arial" w:hAnsi="Arial" w:cs="Arial"/>
          <w:sz w:val="22"/>
          <w:szCs w:val="22"/>
          <w:lang w:val="es-ES_tradnl"/>
        </w:rPr>
        <w:t>miliares y allegados en su caso, corriendo dichos costes a cuenta del usuario.</w:t>
      </w:r>
    </w:p>
    <w:p w:rsidR="00497FA6" w:rsidRPr="00690442" w:rsidRDefault="00497FA6" w:rsidP="00690442">
      <w:pPr>
        <w:spacing w:before="120" w:after="120"/>
        <w:jc w:val="both"/>
        <w:rPr>
          <w:rFonts w:ascii="Arial" w:hAnsi="Arial" w:cs="Arial"/>
          <w:b/>
          <w:sz w:val="22"/>
          <w:szCs w:val="22"/>
          <w:u w:val="single"/>
          <w:lang w:val="es-ES_tradnl"/>
        </w:rPr>
      </w:pPr>
      <w:r w:rsidRPr="00690442">
        <w:rPr>
          <w:rFonts w:ascii="Arial" w:hAnsi="Arial" w:cs="Arial"/>
          <w:b/>
          <w:sz w:val="22"/>
          <w:szCs w:val="22"/>
          <w:lang w:val="es-ES_tradnl"/>
        </w:rPr>
        <w:t xml:space="preserve">4.- </w:t>
      </w:r>
      <w:r w:rsidRPr="00690442">
        <w:rPr>
          <w:rFonts w:ascii="Arial" w:hAnsi="Arial" w:cs="Arial"/>
          <w:b/>
          <w:sz w:val="22"/>
          <w:szCs w:val="22"/>
          <w:u w:val="single"/>
          <w:lang w:val="es-ES_tradnl"/>
        </w:rPr>
        <w:t xml:space="preserve">Promoción de </w:t>
      </w:r>
      <w:smartTag w:uri="urn:schemas-microsoft-com:office:smarttags" w:element="PersonName">
        <w:smartTagPr>
          <w:attr w:name="ProductID" w:val="la Integraci￳n"/>
        </w:smartTagPr>
        <w:r w:rsidRPr="00690442">
          <w:rPr>
            <w:rFonts w:ascii="Arial" w:hAnsi="Arial" w:cs="Arial"/>
            <w:b/>
            <w:sz w:val="22"/>
            <w:szCs w:val="22"/>
            <w:u w:val="single"/>
            <w:lang w:val="es-ES_tradnl"/>
          </w:rPr>
          <w:t>la Integración</w:t>
        </w:r>
      </w:smartTag>
      <w:r w:rsidRPr="00690442">
        <w:rPr>
          <w:rFonts w:ascii="Arial" w:hAnsi="Arial" w:cs="Arial"/>
          <w:b/>
          <w:sz w:val="22"/>
          <w:szCs w:val="22"/>
          <w:u w:val="single"/>
          <w:lang w:val="es-ES_tradnl"/>
        </w:rPr>
        <w:t xml:space="preserve"> y Participación:</w:t>
      </w:r>
    </w:p>
    <w:p w:rsidR="00E72EA3" w:rsidRPr="00480FFD" w:rsidRDefault="00985B8F" w:rsidP="00690442">
      <w:pPr>
        <w:spacing w:before="120" w:after="120"/>
        <w:ind w:left="284"/>
        <w:jc w:val="both"/>
        <w:rPr>
          <w:rFonts w:ascii="Arial" w:hAnsi="Arial" w:cs="Arial"/>
          <w:sz w:val="22"/>
          <w:szCs w:val="22"/>
          <w:lang w:val="es-ES_tradnl"/>
        </w:rPr>
      </w:pPr>
      <w:r>
        <w:rPr>
          <w:rFonts w:ascii="Arial" w:hAnsi="Arial" w:cs="Arial"/>
          <w:sz w:val="22"/>
          <w:szCs w:val="22"/>
          <w:lang w:val="es-ES_tradnl"/>
        </w:rPr>
        <w:t>La r</w:t>
      </w:r>
      <w:r w:rsidR="00E72EA3" w:rsidRPr="00480FFD">
        <w:rPr>
          <w:rFonts w:ascii="Arial" w:hAnsi="Arial" w:cs="Arial"/>
          <w:sz w:val="22"/>
          <w:szCs w:val="22"/>
          <w:lang w:val="es-ES_tradnl"/>
        </w:rPr>
        <w:t xml:space="preserve">esidencia elaborará anualmente un programa de actividades de </w:t>
      </w:r>
      <w:r w:rsidRPr="00480FFD">
        <w:rPr>
          <w:rFonts w:ascii="Arial" w:hAnsi="Arial" w:cs="Arial"/>
          <w:sz w:val="22"/>
          <w:szCs w:val="22"/>
          <w:lang w:val="es-ES_tradnl"/>
        </w:rPr>
        <w:t>animación sociocultural programada y expuesta</w:t>
      </w:r>
      <w:r w:rsidR="00800D22" w:rsidRPr="00480FFD">
        <w:rPr>
          <w:rFonts w:ascii="Arial" w:hAnsi="Arial" w:cs="Arial"/>
          <w:sz w:val="22"/>
          <w:szCs w:val="22"/>
          <w:lang w:val="es-ES_tradnl"/>
        </w:rPr>
        <w:t xml:space="preserve"> con antelación.</w:t>
      </w:r>
    </w:p>
    <w:p w:rsidR="00800D22" w:rsidRPr="00480FFD" w:rsidRDefault="00800D22" w:rsidP="00690442">
      <w:pPr>
        <w:spacing w:before="120" w:after="120"/>
        <w:ind w:left="284"/>
        <w:jc w:val="both"/>
        <w:rPr>
          <w:rFonts w:ascii="Arial" w:hAnsi="Arial" w:cs="Arial"/>
          <w:sz w:val="22"/>
          <w:szCs w:val="22"/>
          <w:lang w:val="es-ES_tradnl"/>
        </w:rPr>
      </w:pPr>
      <w:r w:rsidRPr="00480FFD">
        <w:rPr>
          <w:rFonts w:ascii="Arial" w:hAnsi="Arial" w:cs="Arial"/>
          <w:sz w:val="22"/>
          <w:szCs w:val="22"/>
          <w:lang w:val="es-ES_tradnl"/>
        </w:rPr>
        <w:t>El horario de visitas permanecerá expuesto</w:t>
      </w:r>
      <w:r w:rsidR="00985B8F">
        <w:rPr>
          <w:rFonts w:ascii="Arial" w:hAnsi="Arial" w:cs="Arial"/>
          <w:sz w:val="22"/>
          <w:szCs w:val="22"/>
          <w:lang w:val="es-ES_tradnl"/>
        </w:rPr>
        <w:t>,</w:t>
      </w:r>
      <w:r w:rsidRPr="00480FFD">
        <w:rPr>
          <w:rFonts w:ascii="Arial" w:hAnsi="Arial" w:cs="Arial"/>
          <w:sz w:val="22"/>
          <w:szCs w:val="22"/>
          <w:lang w:val="es-ES_tradnl"/>
        </w:rPr>
        <w:t xml:space="preserve"> solicitando la residencia la colaboración de las familias para que estas no interfieran en el funcionamiento del centro.</w:t>
      </w:r>
    </w:p>
    <w:p w:rsidR="00E72EA3" w:rsidRPr="00480FFD" w:rsidRDefault="00985B8F" w:rsidP="00690442">
      <w:pPr>
        <w:spacing w:before="120" w:after="120"/>
        <w:ind w:left="284"/>
        <w:jc w:val="both"/>
        <w:rPr>
          <w:rFonts w:ascii="Arial" w:hAnsi="Arial" w:cs="Arial"/>
          <w:sz w:val="22"/>
          <w:szCs w:val="22"/>
          <w:lang w:val="es-ES_tradnl"/>
        </w:rPr>
      </w:pPr>
      <w:r>
        <w:rPr>
          <w:rFonts w:ascii="Arial" w:hAnsi="Arial" w:cs="Arial"/>
          <w:sz w:val="22"/>
          <w:szCs w:val="22"/>
          <w:lang w:val="es-ES_tradnl"/>
        </w:rPr>
        <w:t>La r</w:t>
      </w:r>
      <w:r w:rsidR="00E72EA3" w:rsidRPr="00480FFD">
        <w:rPr>
          <w:rFonts w:ascii="Arial" w:hAnsi="Arial" w:cs="Arial"/>
          <w:sz w:val="22"/>
          <w:szCs w:val="22"/>
          <w:lang w:val="es-ES_tradnl"/>
        </w:rPr>
        <w:t>esidencia propiciará la relación entre los residentes y sus familiares, facilitando las visitas de éstos y organizando actos y encuentros colectivos entre ellos.</w:t>
      </w:r>
    </w:p>
    <w:p w:rsidR="00E72EA3" w:rsidRPr="00690442" w:rsidRDefault="00497FA6" w:rsidP="00690442">
      <w:pPr>
        <w:spacing w:before="120" w:after="120"/>
        <w:jc w:val="both"/>
        <w:rPr>
          <w:rFonts w:ascii="Arial" w:hAnsi="Arial" w:cs="Arial"/>
          <w:b/>
          <w:sz w:val="22"/>
          <w:szCs w:val="22"/>
          <w:u w:val="single"/>
          <w:lang w:val="es-ES_tradnl"/>
        </w:rPr>
      </w:pPr>
      <w:r w:rsidRPr="00690442">
        <w:rPr>
          <w:rFonts w:ascii="Arial" w:hAnsi="Arial" w:cs="Arial"/>
          <w:b/>
          <w:sz w:val="22"/>
          <w:szCs w:val="22"/>
          <w:lang w:val="es-ES_tradnl"/>
        </w:rPr>
        <w:t>5</w:t>
      </w:r>
      <w:r w:rsidR="00E72EA3" w:rsidRPr="00690442">
        <w:rPr>
          <w:rFonts w:ascii="Arial" w:hAnsi="Arial" w:cs="Arial"/>
          <w:b/>
          <w:sz w:val="22"/>
          <w:szCs w:val="22"/>
          <w:lang w:val="es-ES_tradnl"/>
        </w:rPr>
        <w:t xml:space="preserve">.- </w:t>
      </w:r>
      <w:r w:rsidR="00E72EA3" w:rsidRPr="00690442">
        <w:rPr>
          <w:rFonts w:ascii="Arial" w:hAnsi="Arial" w:cs="Arial"/>
          <w:b/>
          <w:sz w:val="22"/>
          <w:szCs w:val="22"/>
          <w:u w:val="single"/>
          <w:lang w:val="es-ES_tradnl"/>
        </w:rPr>
        <w:t>Otros Servicios:</w:t>
      </w:r>
    </w:p>
    <w:p w:rsidR="00E72EA3" w:rsidRPr="00480FFD" w:rsidRDefault="00E72EA3" w:rsidP="00690442">
      <w:pPr>
        <w:pStyle w:val="Sangradetextonormal"/>
        <w:spacing w:before="120" w:after="120"/>
        <w:rPr>
          <w:rFonts w:ascii="Arial" w:hAnsi="Arial" w:cs="Arial"/>
          <w:b w:val="0"/>
          <w:sz w:val="22"/>
          <w:szCs w:val="22"/>
        </w:rPr>
      </w:pPr>
      <w:r w:rsidRPr="00480FFD">
        <w:rPr>
          <w:rFonts w:ascii="Arial" w:hAnsi="Arial" w:cs="Arial"/>
          <w:b w:val="0"/>
          <w:sz w:val="22"/>
          <w:szCs w:val="22"/>
        </w:rPr>
        <w:t xml:space="preserve">La </w:t>
      </w:r>
      <w:r w:rsidR="00985B8F">
        <w:rPr>
          <w:rFonts w:ascii="Arial" w:hAnsi="Arial" w:cs="Arial"/>
          <w:b w:val="0"/>
          <w:sz w:val="22"/>
          <w:szCs w:val="22"/>
        </w:rPr>
        <w:t>r</w:t>
      </w:r>
      <w:r w:rsidRPr="00480FFD">
        <w:rPr>
          <w:rFonts w:ascii="Arial" w:hAnsi="Arial" w:cs="Arial"/>
          <w:b w:val="0"/>
          <w:sz w:val="22"/>
          <w:szCs w:val="22"/>
        </w:rPr>
        <w:t>esidencia pondrá a disposición de los usuarios el servicio de peluquería</w:t>
      </w:r>
      <w:r w:rsidR="00985B8F">
        <w:rPr>
          <w:rFonts w:ascii="Arial" w:hAnsi="Arial" w:cs="Arial"/>
          <w:b w:val="0"/>
          <w:sz w:val="22"/>
          <w:szCs w:val="22"/>
        </w:rPr>
        <w:t xml:space="preserve"> y </w:t>
      </w:r>
      <w:r w:rsidR="0059458E" w:rsidRPr="00480FFD">
        <w:rPr>
          <w:rFonts w:ascii="Arial" w:hAnsi="Arial" w:cs="Arial"/>
          <w:b w:val="0"/>
          <w:sz w:val="22"/>
          <w:szCs w:val="22"/>
        </w:rPr>
        <w:t>podología.</w:t>
      </w:r>
      <w:r w:rsidR="00985B8F">
        <w:rPr>
          <w:rFonts w:ascii="Arial" w:hAnsi="Arial" w:cs="Arial"/>
          <w:b w:val="0"/>
          <w:sz w:val="22"/>
          <w:szCs w:val="22"/>
        </w:rPr>
        <w:t xml:space="preserve"> </w:t>
      </w:r>
      <w:r w:rsidRPr="00480FFD">
        <w:rPr>
          <w:rFonts w:ascii="Arial" w:hAnsi="Arial" w:cs="Arial"/>
          <w:b w:val="0"/>
          <w:sz w:val="22"/>
          <w:szCs w:val="22"/>
        </w:rPr>
        <w:t>Los</w:t>
      </w:r>
      <w:r w:rsidR="006002FE">
        <w:rPr>
          <w:rFonts w:ascii="Arial" w:hAnsi="Arial" w:cs="Arial"/>
          <w:b w:val="0"/>
          <w:sz w:val="22"/>
          <w:szCs w:val="22"/>
        </w:rPr>
        <w:t xml:space="preserve"> </w:t>
      </w:r>
      <w:r w:rsidRPr="00480FFD">
        <w:rPr>
          <w:rFonts w:ascii="Arial" w:hAnsi="Arial" w:cs="Arial"/>
          <w:b w:val="0"/>
          <w:sz w:val="22"/>
          <w:szCs w:val="22"/>
        </w:rPr>
        <w:t>usuarios</w:t>
      </w:r>
      <w:r w:rsidR="004E6CCB">
        <w:rPr>
          <w:rFonts w:ascii="Arial" w:hAnsi="Arial" w:cs="Arial"/>
          <w:b w:val="0"/>
          <w:sz w:val="22"/>
          <w:szCs w:val="22"/>
        </w:rPr>
        <w:t xml:space="preserve"> </w:t>
      </w:r>
      <w:r w:rsidRPr="00480FFD">
        <w:rPr>
          <w:rFonts w:ascii="Arial" w:hAnsi="Arial" w:cs="Arial"/>
          <w:b w:val="0"/>
          <w:sz w:val="22"/>
          <w:szCs w:val="22"/>
        </w:rPr>
        <w:t xml:space="preserve">satisfarán los precios correspondientes que </w:t>
      </w:r>
      <w:r w:rsidR="00985B8F">
        <w:rPr>
          <w:rFonts w:ascii="Arial" w:hAnsi="Arial" w:cs="Arial"/>
          <w:b w:val="0"/>
          <w:sz w:val="22"/>
          <w:szCs w:val="22"/>
        </w:rPr>
        <w:t xml:space="preserve">estarán </w:t>
      </w:r>
      <w:r w:rsidR="00B824BB" w:rsidRPr="00480FFD">
        <w:rPr>
          <w:rFonts w:ascii="Arial" w:hAnsi="Arial" w:cs="Arial"/>
          <w:b w:val="0"/>
          <w:sz w:val="22"/>
          <w:szCs w:val="22"/>
        </w:rPr>
        <w:t>debidamente expuestos.</w:t>
      </w:r>
    </w:p>
    <w:p w:rsidR="00E72EA3" w:rsidRPr="00480FFD" w:rsidRDefault="00985B8F" w:rsidP="00690442">
      <w:pPr>
        <w:spacing w:before="120" w:after="120"/>
        <w:ind w:left="284"/>
        <w:jc w:val="both"/>
        <w:rPr>
          <w:rFonts w:ascii="Arial" w:hAnsi="Arial" w:cs="Arial"/>
          <w:sz w:val="22"/>
          <w:szCs w:val="22"/>
          <w:lang w:val="es-ES_tradnl"/>
        </w:rPr>
      </w:pPr>
      <w:r>
        <w:rPr>
          <w:rFonts w:ascii="Arial" w:hAnsi="Arial" w:cs="Arial"/>
          <w:sz w:val="22"/>
          <w:szCs w:val="22"/>
          <w:lang w:val="es-ES_tradnl"/>
        </w:rPr>
        <w:t>En caso de fallecimiento la r</w:t>
      </w:r>
      <w:r w:rsidR="00E72EA3" w:rsidRPr="00480FFD">
        <w:rPr>
          <w:rFonts w:ascii="Arial" w:hAnsi="Arial" w:cs="Arial"/>
          <w:sz w:val="22"/>
          <w:szCs w:val="22"/>
          <w:lang w:val="es-ES_tradnl"/>
        </w:rPr>
        <w:t>esidencia lo comunicará a los familiares o allegados, corriendo a cargo de éstos los trámites y gastos de traslado y enterramiento</w:t>
      </w:r>
      <w:r w:rsidR="00CA50EB" w:rsidRPr="00480FFD">
        <w:rPr>
          <w:rFonts w:ascii="Arial" w:hAnsi="Arial" w:cs="Arial"/>
          <w:sz w:val="22"/>
          <w:szCs w:val="22"/>
          <w:lang w:val="es-ES_tradnl"/>
        </w:rPr>
        <w:t>.</w:t>
      </w:r>
    </w:p>
    <w:p w:rsidR="00690442" w:rsidRDefault="00690442">
      <w:pPr>
        <w:pStyle w:val="Textoindependiente"/>
        <w:rPr>
          <w:rFonts w:ascii="Arial" w:hAnsi="Arial" w:cs="Arial"/>
          <w:sz w:val="22"/>
          <w:szCs w:val="22"/>
        </w:rPr>
      </w:pPr>
    </w:p>
    <w:p w:rsidR="00E72EA3" w:rsidRPr="00480FFD" w:rsidRDefault="002603A5" w:rsidP="004E6CCB">
      <w:pPr>
        <w:pStyle w:val="Textoindependiente"/>
        <w:spacing w:before="120" w:after="120"/>
        <w:rPr>
          <w:rFonts w:ascii="Arial" w:hAnsi="Arial" w:cs="Arial"/>
          <w:b w:val="0"/>
          <w:sz w:val="22"/>
          <w:szCs w:val="22"/>
        </w:rPr>
      </w:pPr>
      <w:r w:rsidRPr="00985B8F">
        <w:rPr>
          <w:rFonts w:ascii="Arial" w:hAnsi="Arial" w:cs="Arial"/>
          <w:sz w:val="22"/>
          <w:szCs w:val="22"/>
        </w:rPr>
        <w:t xml:space="preserve">ARTÍCULO </w:t>
      </w:r>
      <w:r w:rsidR="00E72EA3" w:rsidRPr="00985B8F">
        <w:rPr>
          <w:rFonts w:ascii="Arial" w:hAnsi="Arial" w:cs="Arial"/>
          <w:sz w:val="22"/>
          <w:szCs w:val="22"/>
        </w:rPr>
        <w:t>10º</w:t>
      </w:r>
      <w:r w:rsidR="00E72EA3" w:rsidRPr="00480FFD">
        <w:rPr>
          <w:rFonts w:ascii="Arial" w:hAnsi="Arial" w:cs="Arial"/>
          <w:b w:val="0"/>
          <w:sz w:val="22"/>
          <w:szCs w:val="22"/>
        </w:rPr>
        <w:t>: No está incluido en el precio de la estancia:</w:t>
      </w:r>
    </w:p>
    <w:p w:rsidR="00E72EA3" w:rsidRPr="00480FFD" w:rsidRDefault="00E72EA3" w:rsidP="004E6CCB">
      <w:pPr>
        <w:numPr>
          <w:ilvl w:val="0"/>
          <w:numId w:val="5"/>
        </w:numPr>
        <w:spacing w:before="120" w:after="120"/>
        <w:jc w:val="both"/>
        <w:rPr>
          <w:rFonts w:ascii="Arial" w:hAnsi="Arial" w:cs="Arial"/>
          <w:sz w:val="22"/>
          <w:szCs w:val="22"/>
          <w:lang w:val="es-ES_tradnl"/>
        </w:rPr>
      </w:pPr>
      <w:r w:rsidRPr="00480FFD">
        <w:rPr>
          <w:rFonts w:ascii="Arial" w:hAnsi="Arial" w:cs="Arial"/>
          <w:sz w:val="22"/>
          <w:szCs w:val="22"/>
          <w:lang w:val="es-ES_tradnl"/>
        </w:rPr>
        <w:t xml:space="preserve">Las consumiciones en </w:t>
      </w:r>
      <w:r w:rsidR="00CA50EB" w:rsidRPr="00480FFD">
        <w:rPr>
          <w:rFonts w:ascii="Arial" w:hAnsi="Arial" w:cs="Arial"/>
          <w:sz w:val="22"/>
          <w:szCs w:val="22"/>
          <w:lang w:val="es-ES_tradnl"/>
        </w:rPr>
        <w:t xml:space="preserve">la </w:t>
      </w:r>
      <w:r w:rsidR="00985B8F">
        <w:rPr>
          <w:rFonts w:ascii="Arial" w:hAnsi="Arial" w:cs="Arial"/>
          <w:sz w:val="22"/>
          <w:szCs w:val="22"/>
          <w:lang w:val="es-ES_tradnl"/>
        </w:rPr>
        <w:t>c</w:t>
      </w:r>
      <w:r w:rsidRPr="00480FFD">
        <w:rPr>
          <w:rFonts w:ascii="Arial" w:hAnsi="Arial" w:cs="Arial"/>
          <w:sz w:val="22"/>
          <w:szCs w:val="22"/>
          <w:lang w:val="es-ES_tradnl"/>
        </w:rPr>
        <w:t>afetería.</w:t>
      </w:r>
    </w:p>
    <w:p w:rsidR="00E72EA3" w:rsidRPr="00480FFD" w:rsidRDefault="00E72EA3" w:rsidP="004E6CCB">
      <w:pPr>
        <w:numPr>
          <w:ilvl w:val="0"/>
          <w:numId w:val="5"/>
        </w:numPr>
        <w:spacing w:before="120" w:after="120"/>
        <w:jc w:val="both"/>
        <w:rPr>
          <w:rFonts w:ascii="Arial" w:hAnsi="Arial" w:cs="Arial"/>
          <w:sz w:val="22"/>
          <w:szCs w:val="22"/>
          <w:lang w:val="es-ES_tradnl"/>
        </w:rPr>
      </w:pPr>
      <w:r w:rsidRPr="00480FFD">
        <w:rPr>
          <w:rFonts w:ascii="Arial" w:hAnsi="Arial" w:cs="Arial"/>
          <w:sz w:val="22"/>
          <w:szCs w:val="22"/>
          <w:lang w:val="es-ES_tradnl"/>
        </w:rPr>
        <w:t>Televisión individual.</w:t>
      </w:r>
    </w:p>
    <w:p w:rsidR="00E72EA3" w:rsidRPr="00480FFD" w:rsidRDefault="00E72EA3" w:rsidP="004E6CCB">
      <w:pPr>
        <w:numPr>
          <w:ilvl w:val="0"/>
          <w:numId w:val="5"/>
        </w:numPr>
        <w:spacing w:before="120" w:after="120"/>
        <w:jc w:val="both"/>
        <w:rPr>
          <w:rFonts w:ascii="Arial" w:hAnsi="Arial" w:cs="Arial"/>
          <w:sz w:val="22"/>
          <w:szCs w:val="22"/>
          <w:lang w:val="es-ES_tradnl"/>
        </w:rPr>
      </w:pPr>
      <w:r w:rsidRPr="00480FFD">
        <w:rPr>
          <w:rFonts w:ascii="Arial" w:hAnsi="Arial" w:cs="Arial"/>
          <w:sz w:val="22"/>
          <w:szCs w:val="22"/>
          <w:lang w:val="es-ES_tradnl"/>
        </w:rPr>
        <w:t>Los costes de las excursi</w:t>
      </w:r>
      <w:r w:rsidR="00985B8F">
        <w:rPr>
          <w:rFonts w:ascii="Arial" w:hAnsi="Arial" w:cs="Arial"/>
          <w:sz w:val="22"/>
          <w:szCs w:val="22"/>
          <w:lang w:val="es-ES_tradnl"/>
        </w:rPr>
        <w:t>ones programadas, a las que el/la r</w:t>
      </w:r>
      <w:r w:rsidRPr="00480FFD">
        <w:rPr>
          <w:rFonts w:ascii="Arial" w:hAnsi="Arial" w:cs="Arial"/>
          <w:sz w:val="22"/>
          <w:szCs w:val="22"/>
          <w:lang w:val="es-ES_tradnl"/>
        </w:rPr>
        <w:t>esidente podrá acogerse de forma voluntaria.</w:t>
      </w:r>
    </w:p>
    <w:p w:rsidR="00E72EA3" w:rsidRPr="00480FFD" w:rsidRDefault="00E72EA3" w:rsidP="004E6CCB">
      <w:pPr>
        <w:numPr>
          <w:ilvl w:val="0"/>
          <w:numId w:val="5"/>
        </w:numPr>
        <w:spacing w:before="120" w:after="120"/>
        <w:jc w:val="both"/>
        <w:rPr>
          <w:rFonts w:ascii="Arial" w:hAnsi="Arial" w:cs="Arial"/>
          <w:sz w:val="22"/>
          <w:szCs w:val="22"/>
          <w:lang w:val="es-ES_tradnl"/>
        </w:rPr>
      </w:pPr>
      <w:r w:rsidRPr="00480FFD">
        <w:rPr>
          <w:rFonts w:ascii="Arial" w:hAnsi="Arial" w:cs="Arial"/>
          <w:sz w:val="22"/>
          <w:szCs w:val="22"/>
          <w:lang w:val="es-ES_tradnl"/>
        </w:rPr>
        <w:t>Otras prestadas por profesionales externos (podólogo</w:t>
      </w:r>
      <w:r w:rsidR="00AD4887" w:rsidRPr="00480FFD">
        <w:rPr>
          <w:rFonts w:ascii="Arial" w:hAnsi="Arial" w:cs="Arial"/>
          <w:sz w:val="22"/>
          <w:szCs w:val="22"/>
          <w:lang w:val="es-ES_tradnl"/>
        </w:rPr>
        <w:t>, peluquería,</w:t>
      </w:r>
      <w:r w:rsidRPr="00480FFD">
        <w:rPr>
          <w:rFonts w:ascii="Arial" w:hAnsi="Arial" w:cs="Arial"/>
          <w:sz w:val="22"/>
          <w:szCs w:val="22"/>
          <w:lang w:val="es-ES_tradnl"/>
        </w:rPr>
        <w:t xml:space="preserve"> etc.)</w:t>
      </w:r>
    </w:p>
    <w:p w:rsidR="00E72EA3" w:rsidRPr="00480FFD" w:rsidRDefault="00E72EA3" w:rsidP="004E6CCB">
      <w:pPr>
        <w:numPr>
          <w:ilvl w:val="0"/>
          <w:numId w:val="5"/>
        </w:numPr>
        <w:spacing w:before="120" w:after="120"/>
        <w:jc w:val="both"/>
        <w:rPr>
          <w:rFonts w:ascii="Arial" w:hAnsi="Arial" w:cs="Arial"/>
          <w:sz w:val="22"/>
          <w:szCs w:val="22"/>
          <w:lang w:val="es-ES_tradnl"/>
        </w:rPr>
      </w:pPr>
      <w:r w:rsidRPr="00480FFD">
        <w:rPr>
          <w:rFonts w:ascii="Arial" w:hAnsi="Arial" w:cs="Arial"/>
          <w:sz w:val="22"/>
          <w:szCs w:val="22"/>
          <w:lang w:val="es-ES_tradnl"/>
        </w:rPr>
        <w:t>Teléfono y análogo.</w:t>
      </w:r>
    </w:p>
    <w:p w:rsidR="00E72EA3" w:rsidRPr="00480FFD" w:rsidRDefault="00F60CCC" w:rsidP="004E6CCB">
      <w:pPr>
        <w:numPr>
          <w:ilvl w:val="0"/>
          <w:numId w:val="5"/>
        </w:numPr>
        <w:spacing w:before="120" w:after="120"/>
        <w:jc w:val="both"/>
        <w:rPr>
          <w:rFonts w:ascii="Arial" w:hAnsi="Arial" w:cs="Arial"/>
          <w:sz w:val="22"/>
          <w:szCs w:val="22"/>
          <w:lang w:val="es-ES_tradnl"/>
        </w:rPr>
      </w:pPr>
      <w:r w:rsidRPr="00480FFD">
        <w:rPr>
          <w:rFonts w:ascii="Arial" w:hAnsi="Arial" w:cs="Arial"/>
          <w:sz w:val="22"/>
          <w:szCs w:val="22"/>
          <w:lang w:val="es-ES_tradnl"/>
        </w:rPr>
        <w:t xml:space="preserve">Medicamentos, material desechable e incontinencia </w:t>
      </w:r>
      <w:r w:rsidR="00E72EA3" w:rsidRPr="00480FFD">
        <w:rPr>
          <w:rFonts w:ascii="Arial" w:hAnsi="Arial" w:cs="Arial"/>
          <w:sz w:val="22"/>
          <w:szCs w:val="22"/>
          <w:lang w:val="es-ES_tradnl"/>
        </w:rPr>
        <w:t>no financiados por el Sistema Público de Salud.</w:t>
      </w:r>
    </w:p>
    <w:p w:rsidR="00F60CCC" w:rsidRPr="00480FFD" w:rsidRDefault="00F60CCC">
      <w:pPr>
        <w:numPr>
          <w:ilvl w:val="0"/>
          <w:numId w:val="5"/>
        </w:numPr>
        <w:jc w:val="both"/>
        <w:rPr>
          <w:rFonts w:ascii="Arial" w:hAnsi="Arial" w:cs="Arial"/>
          <w:sz w:val="22"/>
          <w:szCs w:val="22"/>
          <w:lang w:val="es-ES_tradnl"/>
        </w:rPr>
      </w:pPr>
      <w:r w:rsidRPr="00480FFD">
        <w:rPr>
          <w:rFonts w:ascii="Arial" w:hAnsi="Arial" w:cs="Arial"/>
          <w:sz w:val="22"/>
          <w:szCs w:val="22"/>
          <w:lang w:val="es-ES_tradnl"/>
        </w:rPr>
        <w:t>Acompañamientos y/o gestiones.</w:t>
      </w:r>
    </w:p>
    <w:p w:rsidR="00E72EA3" w:rsidRPr="00985B8F" w:rsidRDefault="00E72EA3">
      <w:pPr>
        <w:jc w:val="both"/>
        <w:rPr>
          <w:rFonts w:ascii="Arial" w:hAnsi="Arial" w:cs="Arial"/>
          <w:b/>
          <w:sz w:val="22"/>
          <w:szCs w:val="22"/>
          <w:lang w:val="es-ES_tradnl"/>
        </w:rPr>
      </w:pPr>
    </w:p>
    <w:p w:rsidR="00E72EA3" w:rsidRPr="00480FFD" w:rsidRDefault="002603A5">
      <w:pPr>
        <w:jc w:val="both"/>
        <w:rPr>
          <w:rFonts w:ascii="Arial" w:hAnsi="Arial" w:cs="Arial"/>
          <w:sz w:val="22"/>
          <w:szCs w:val="22"/>
          <w:lang w:val="es-ES_tradnl"/>
        </w:rPr>
      </w:pPr>
      <w:r w:rsidRPr="00985B8F">
        <w:rPr>
          <w:rFonts w:ascii="Arial" w:hAnsi="Arial" w:cs="Arial"/>
          <w:b/>
          <w:sz w:val="22"/>
          <w:szCs w:val="22"/>
        </w:rPr>
        <w:t>ARTÍCULO</w:t>
      </w:r>
      <w:r w:rsidRPr="00985B8F">
        <w:rPr>
          <w:rFonts w:ascii="Arial" w:hAnsi="Arial" w:cs="Arial"/>
          <w:b/>
          <w:sz w:val="22"/>
          <w:szCs w:val="22"/>
          <w:lang w:val="es-ES_tradnl"/>
        </w:rPr>
        <w:t xml:space="preserve"> </w:t>
      </w:r>
      <w:r w:rsidR="00E72EA3" w:rsidRPr="00985B8F">
        <w:rPr>
          <w:rFonts w:ascii="Arial" w:hAnsi="Arial" w:cs="Arial"/>
          <w:b/>
          <w:sz w:val="22"/>
          <w:szCs w:val="22"/>
          <w:lang w:val="es-ES_tradnl"/>
        </w:rPr>
        <w:t>11º</w:t>
      </w:r>
      <w:r w:rsidR="00E72EA3" w:rsidRPr="00480FFD">
        <w:rPr>
          <w:rFonts w:ascii="Arial" w:hAnsi="Arial" w:cs="Arial"/>
          <w:sz w:val="22"/>
          <w:szCs w:val="22"/>
          <w:lang w:val="es-ES_tradnl"/>
        </w:rPr>
        <w:t>: En el recibo se detallarán claramente las cantidades correspondientes a la estancia, a los servicios no incluidos en la misma, a los suplidos sati</w:t>
      </w:r>
      <w:r w:rsidR="00985B8F">
        <w:rPr>
          <w:rFonts w:ascii="Arial" w:hAnsi="Arial" w:cs="Arial"/>
          <w:sz w:val="22"/>
          <w:szCs w:val="22"/>
          <w:lang w:val="es-ES_tradnl"/>
        </w:rPr>
        <w:t>sfec</w:t>
      </w:r>
      <w:r w:rsidR="006002FE">
        <w:rPr>
          <w:rFonts w:ascii="Arial" w:hAnsi="Arial" w:cs="Arial"/>
          <w:sz w:val="22"/>
          <w:szCs w:val="22"/>
          <w:lang w:val="es-ES_tradnl"/>
        </w:rPr>
        <w:t>hos por cuenta y orden del</w:t>
      </w:r>
      <w:r w:rsidR="00985B8F">
        <w:rPr>
          <w:rFonts w:ascii="Arial" w:hAnsi="Arial" w:cs="Arial"/>
          <w:sz w:val="22"/>
          <w:szCs w:val="22"/>
          <w:lang w:val="es-ES_tradnl"/>
        </w:rPr>
        <w:t xml:space="preserve"> r</w:t>
      </w:r>
      <w:r w:rsidR="00E72EA3" w:rsidRPr="00480FFD">
        <w:rPr>
          <w:rFonts w:ascii="Arial" w:hAnsi="Arial" w:cs="Arial"/>
          <w:sz w:val="22"/>
          <w:szCs w:val="22"/>
          <w:lang w:val="es-ES_tradnl"/>
        </w:rPr>
        <w:t>esidente, los impuestos repercutidos y cuantos otros conceptos se hayan de reflejar.</w:t>
      </w:r>
    </w:p>
    <w:p w:rsidR="00E72EA3" w:rsidRPr="00480FFD" w:rsidRDefault="00E72EA3">
      <w:pPr>
        <w:jc w:val="both"/>
        <w:rPr>
          <w:rFonts w:ascii="Arial" w:hAnsi="Arial" w:cs="Arial"/>
          <w:sz w:val="22"/>
          <w:szCs w:val="22"/>
          <w:lang w:val="es-ES_tradnl"/>
        </w:rPr>
      </w:pPr>
    </w:p>
    <w:p w:rsidR="00985B8F" w:rsidRDefault="002603A5" w:rsidP="00985B8F">
      <w:pPr>
        <w:spacing w:before="120" w:after="120"/>
        <w:jc w:val="both"/>
        <w:rPr>
          <w:rFonts w:ascii="Arial" w:hAnsi="Arial" w:cs="Arial"/>
          <w:sz w:val="22"/>
          <w:szCs w:val="22"/>
          <w:lang w:val="es-ES_tradnl"/>
        </w:rPr>
      </w:pPr>
      <w:r w:rsidRPr="00985B8F">
        <w:rPr>
          <w:rFonts w:ascii="Arial" w:hAnsi="Arial" w:cs="Arial"/>
          <w:b/>
          <w:sz w:val="22"/>
          <w:szCs w:val="22"/>
        </w:rPr>
        <w:t>ARTÍCULO</w:t>
      </w:r>
      <w:r w:rsidR="00E72EA3" w:rsidRPr="00985B8F">
        <w:rPr>
          <w:rFonts w:ascii="Arial" w:hAnsi="Arial" w:cs="Arial"/>
          <w:b/>
          <w:sz w:val="22"/>
          <w:szCs w:val="22"/>
          <w:lang w:val="es-ES_tradnl"/>
        </w:rPr>
        <w:t xml:space="preserve"> 12º:</w:t>
      </w:r>
      <w:r w:rsidR="00E72EA3" w:rsidRPr="00480FFD">
        <w:rPr>
          <w:rFonts w:ascii="Arial" w:hAnsi="Arial" w:cs="Arial"/>
          <w:sz w:val="22"/>
          <w:szCs w:val="22"/>
          <w:lang w:val="es-ES_tradnl"/>
        </w:rPr>
        <w:t xml:space="preserve"> El impago o devolución de los recibos girado</w:t>
      </w:r>
      <w:r w:rsidR="006002FE">
        <w:rPr>
          <w:rFonts w:ascii="Arial" w:hAnsi="Arial" w:cs="Arial"/>
          <w:sz w:val="22"/>
          <w:szCs w:val="22"/>
          <w:lang w:val="es-ES_tradnl"/>
        </w:rPr>
        <w:t>s obliga al residente o representantes s</w:t>
      </w:r>
      <w:r w:rsidR="00E72EA3" w:rsidRPr="00480FFD">
        <w:rPr>
          <w:rFonts w:ascii="Arial" w:hAnsi="Arial" w:cs="Arial"/>
          <w:sz w:val="22"/>
          <w:szCs w:val="22"/>
          <w:lang w:val="es-ES_tradnl"/>
        </w:rPr>
        <w:t xml:space="preserve">olidarios a </w:t>
      </w:r>
      <w:r w:rsidR="00052F13">
        <w:rPr>
          <w:rFonts w:ascii="Arial" w:hAnsi="Arial" w:cs="Arial"/>
          <w:sz w:val="22"/>
          <w:szCs w:val="22"/>
          <w:lang w:val="es-ES_tradnl"/>
        </w:rPr>
        <w:t>su abono en las oficinas de la r</w:t>
      </w:r>
      <w:r w:rsidR="00E72EA3" w:rsidRPr="00480FFD">
        <w:rPr>
          <w:rFonts w:ascii="Arial" w:hAnsi="Arial" w:cs="Arial"/>
          <w:sz w:val="22"/>
          <w:szCs w:val="22"/>
          <w:lang w:val="es-ES_tradnl"/>
        </w:rPr>
        <w:t>esidencia antes del último día de cada mes a que corresponda el recibo, junto con los gastos de devolución que se hayan ocasionado</w:t>
      </w:r>
      <w:r w:rsidR="00985B8F">
        <w:rPr>
          <w:rFonts w:ascii="Arial" w:hAnsi="Arial" w:cs="Arial"/>
          <w:sz w:val="22"/>
          <w:szCs w:val="22"/>
          <w:lang w:val="es-ES_tradnl"/>
        </w:rPr>
        <w:t>.</w:t>
      </w:r>
    </w:p>
    <w:p w:rsidR="00E72EA3" w:rsidRDefault="00E72EA3" w:rsidP="00985B8F">
      <w:pPr>
        <w:spacing w:before="120" w:after="120"/>
        <w:jc w:val="both"/>
        <w:rPr>
          <w:rFonts w:ascii="Arial" w:hAnsi="Arial" w:cs="Arial"/>
          <w:sz w:val="22"/>
          <w:szCs w:val="22"/>
          <w:lang w:val="es-ES_tradnl"/>
        </w:rPr>
      </w:pPr>
      <w:r w:rsidRPr="00480FFD">
        <w:rPr>
          <w:rFonts w:ascii="Arial" w:hAnsi="Arial" w:cs="Arial"/>
          <w:sz w:val="22"/>
          <w:szCs w:val="22"/>
          <w:lang w:val="es-ES_tradnl"/>
        </w:rPr>
        <w:lastRenderedPageBreak/>
        <w:t xml:space="preserve">En el supuesto </w:t>
      </w:r>
      <w:r w:rsidR="0079295C">
        <w:rPr>
          <w:rFonts w:ascii="Arial" w:hAnsi="Arial" w:cs="Arial"/>
          <w:sz w:val="22"/>
          <w:szCs w:val="22"/>
          <w:lang w:val="es-ES_tradnl"/>
        </w:rPr>
        <w:t xml:space="preserve">de </w:t>
      </w:r>
      <w:r w:rsidRPr="00480FFD">
        <w:rPr>
          <w:rFonts w:ascii="Arial" w:hAnsi="Arial" w:cs="Arial"/>
          <w:sz w:val="22"/>
          <w:szCs w:val="22"/>
          <w:lang w:val="es-ES_tradnl"/>
        </w:rPr>
        <w:t xml:space="preserve">que </w:t>
      </w:r>
      <w:r w:rsidR="006002FE" w:rsidRPr="00480FFD">
        <w:rPr>
          <w:rFonts w:ascii="Arial" w:hAnsi="Arial" w:cs="Arial"/>
          <w:sz w:val="22"/>
          <w:szCs w:val="22"/>
          <w:lang w:val="es-ES_tradnl"/>
        </w:rPr>
        <w:t>resultara</w:t>
      </w:r>
      <w:r w:rsidR="006002FE">
        <w:rPr>
          <w:rFonts w:ascii="Arial" w:hAnsi="Arial" w:cs="Arial"/>
          <w:sz w:val="22"/>
          <w:szCs w:val="22"/>
          <w:lang w:val="es-ES_tradnl"/>
        </w:rPr>
        <w:t>n</w:t>
      </w:r>
      <w:r w:rsidRPr="00480FFD">
        <w:rPr>
          <w:rFonts w:ascii="Arial" w:hAnsi="Arial" w:cs="Arial"/>
          <w:sz w:val="22"/>
          <w:szCs w:val="22"/>
          <w:lang w:val="es-ES_tradnl"/>
        </w:rPr>
        <w:t xml:space="preserve"> </w:t>
      </w:r>
      <w:r w:rsidR="00985B8F" w:rsidRPr="00480FFD">
        <w:rPr>
          <w:rFonts w:ascii="Arial" w:hAnsi="Arial" w:cs="Arial"/>
          <w:sz w:val="22"/>
          <w:szCs w:val="22"/>
          <w:lang w:val="es-ES_tradnl"/>
        </w:rPr>
        <w:t>impagado</w:t>
      </w:r>
      <w:r w:rsidR="00985B8F">
        <w:rPr>
          <w:rFonts w:ascii="Arial" w:hAnsi="Arial" w:cs="Arial"/>
          <w:sz w:val="22"/>
          <w:szCs w:val="22"/>
          <w:lang w:val="es-ES_tradnl"/>
        </w:rPr>
        <w:t>s</w:t>
      </w:r>
      <w:r w:rsidRPr="00480FFD">
        <w:rPr>
          <w:rFonts w:ascii="Arial" w:hAnsi="Arial" w:cs="Arial"/>
          <w:sz w:val="22"/>
          <w:szCs w:val="22"/>
          <w:lang w:val="es-ES_tradnl"/>
        </w:rPr>
        <w:t xml:space="preserve">, se pasarían al cobro una segunda vez, añadiéndole los gastos ocasionados por la devolución.  </w:t>
      </w:r>
    </w:p>
    <w:p w:rsidR="0073784C" w:rsidRDefault="0073784C" w:rsidP="0079295C">
      <w:pPr>
        <w:pStyle w:val="Textoindependiente"/>
        <w:rPr>
          <w:rFonts w:ascii="Arial" w:hAnsi="Arial" w:cs="Arial"/>
          <w:b w:val="0"/>
          <w:color w:val="FF0000"/>
          <w:sz w:val="22"/>
          <w:szCs w:val="22"/>
        </w:rPr>
      </w:pPr>
    </w:p>
    <w:p w:rsidR="0079295C" w:rsidRPr="0073784C" w:rsidRDefault="002603A5" w:rsidP="0079295C">
      <w:pPr>
        <w:pStyle w:val="Textoindependiente"/>
        <w:rPr>
          <w:rFonts w:ascii="Arial" w:hAnsi="Arial" w:cs="Arial"/>
          <w:b w:val="0"/>
          <w:sz w:val="22"/>
          <w:szCs w:val="22"/>
        </w:rPr>
      </w:pPr>
      <w:r w:rsidRPr="0073784C">
        <w:rPr>
          <w:rFonts w:ascii="Arial" w:hAnsi="Arial" w:cs="Arial"/>
          <w:sz w:val="22"/>
          <w:szCs w:val="22"/>
        </w:rPr>
        <w:t>ARTÍCULO</w:t>
      </w:r>
      <w:r w:rsidR="00E72EA3" w:rsidRPr="0073784C">
        <w:rPr>
          <w:rFonts w:ascii="Arial" w:hAnsi="Arial" w:cs="Arial"/>
          <w:sz w:val="22"/>
          <w:szCs w:val="22"/>
        </w:rPr>
        <w:t xml:space="preserve"> 13º: </w:t>
      </w:r>
      <w:r w:rsidR="00E72EA3" w:rsidRPr="0073784C">
        <w:rPr>
          <w:rFonts w:ascii="Arial" w:hAnsi="Arial" w:cs="Arial"/>
          <w:b w:val="0"/>
          <w:sz w:val="22"/>
          <w:szCs w:val="22"/>
        </w:rPr>
        <w:t xml:space="preserve">El </w:t>
      </w:r>
      <w:r w:rsidR="00985B8F" w:rsidRPr="0073784C">
        <w:rPr>
          <w:rFonts w:ascii="Arial" w:hAnsi="Arial" w:cs="Arial"/>
          <w:b w:val="0"/>
          <w:sz w:val="22"/>
          <w:szCs w:val="22"/>
        </w:rPr>
        <w:t>r</w:t>
      </w:r>
      <w:r w:rsidR="00E72EA3" w:rsidRPr="0073784C">
        <w:rPr>
          <w:rFonts w:ascii="Arial" w:hAnsi="Arial" w:cs="Arial"/>
          <w:b w:val="0"/>
          <w:sz w:val="22"/>
          <w:szCs w:val="22"/>
        </w:rPr>
        <w:t xml:space="preserve">esidente depositará como fianza una cantidad </w:t>
      </w:r>
      <w:r w:rsidR="00901F30">
        <w:rPr>
          <w:rFonts w:ascii="Arial" w:hAnsi="Arial" w:cs="Arial"/>
          <w:b w:val="0"/>
          <w:sz w:val="22"/>
          <w:szCs w:val="22"/>
        </w:rPr>
        <w:t>equivalente</w:t>
      </w:r>
      <w:r w:rsidR="00CF5C8C" w:rsidRPr="0073784C">
        <w:rPr>
          <w:rFonts w:ascii="Arial" w:hAnsi="Arial" w:cs="Arial"/>
          <w:b w:val="0"/>
          <w:sz w:val="22"/>
          <w:szCs w:val="22"/>
        </w:rPr>
        <w:t xml:space="preserve"> al cincuenta por ciento </w:t>
      </w:r>
      <w:r w:rsidR="00901F30">
        <w:rPr>
          <w:rFonts w:ascii="Arial" w:hAnsi="Arial" w:cs="Arial"/>
          <w:b w:val="0"/>
          <w:sz w:val="22"/>
          <w:szCs w:val="22"/>
        </w:rPr>
        <w:t xml:space="preserve">del precio </w:t>
      </w:r>
      <w:r w:rsidR="00096C0C" w:rsidRPr="0073784C">
        <w:rPr>
          <w:rFonts w:ascii="Arial" w:hAnsi="Arial" w:cs="Arial"/>
          <w:b w:val="0"/>
          <w:sz w:val="22"/>
          <w:szCs w:val="22"/>
        </w:rPr>
        <w:t xml:space="preserve">mensual </w:t>
      </w:r>
      <w:r w:rsidR="00901F30">
        <w:rPr>
          <w:rFonts w:ascii="Arial" w:hAnsi="Arial" w:cs="Arial"/>
          <w:b w:val="0"/>
          <w:sz w:val="22"/>
          <w:szCs w:val="22"/>
        </w:rPr>
        <w:t>de la plaza contratada, que se devolverá en el momento que se proceda a la liquidación.</w:t>
      </w:r>
    </w:p>
    <w:p w:rsidR="00CF5C8C" w:rsidRPr="00480FFD" w:rsidRDefault="00CF5C8C">
      <w:pPr>
        <w:jc w:val="both"/>
        <w:rPr>
          <w:rFonts w:ascii="Arial" w:hAnsi="Arial" w:cs="Arial"/>
          <w:sz w:val="22"/>
          <w:szCs w:val="22"/>
          <w:lang w:val="es-ES_tradnl"/>
        </w:rPr>
      </w:pPr>
    </w:p>
    <w:p w:rsidR="00E72EA3" w:rsidRPr="00480FFD" w:rsidRDefault="002603A5" w:rsidP="00052F13">
      <w:pPr>
        <w:spacing w:before="120" w:after="120"/>
        <w:jc w:val="both"/>
        <w:rPr>
          <w:rFonts w:ascii="Arial" w:hAnsi="Arial" w:cs="Arial"/>
          <w:sz w:val="22"/>
          <w:szCs w:val="22"/>
          <w:lang w:val="es-ES_tradnl"/>
        </w:rPr>
      </w:pPr>
      <w:r w:rsidRPr="00985B8F">
        <w:rPr>
          <w:rFonts w:ascii="Arial" w:hAnsi="Arial" w:cs="Arial"/>
          <w:b/>
          <w:sz w:val="22"/>
          <w:szCs w:val="22"/>
        </w:rPr>
        <w:t>ARTÍCULO</w:t>
      </w:r>
      <w:r w:rsidR="00E72EA3" w:rsidRPr="00985B8F">
        <w:rPr>
          <w:rFonts w:ascii="Arial" w:hAnsi="Arial" w:cs="Arial"/>
          <w:b/>
          <w:sz w:val="22"/>
          <w:szCs w:val="22"/>
          <w:lang w:val="es-ES_tradnl"/>
        </w:rPr>
        <w:t xml:space="preserve"> 14º</w:t>
      </w:r>
      <w:r w:rsidR="00E72EA3" w:rsidRPr="00480FFD">
        <w:rPr>
          <w:rFonts w:ascii="Arial" w:hAnsi="Arial" w:cs="Arial"/>
          <w:sz w:val="22"/>
          <w:szCs w:val="22"/>
          <w:lang w:val="es-ES_tradnl"/>
        </w:rPr>
        <w:t xml:space="preserve">: En caso de ausencias </w:t>
      </w:r>
      <w:r w:rsidR="00E13997">
        <w:rPr>
          <w:rFonts w:ascii="Arial" w:hAnsi="Arial" w:cs="Arial"/>
          <w:sz w:val="22"/>
          <w:szCs w:val="22"/>
          <w:lang w:val="es-ES_tradnl"/>
        </w:rPr>
        <w:t>voluntari</w:t>
      </w:r>
      <w:r w:rsidR="00901F30">
        <w:rPr>
          <w:rFonts w:ascii="Arial" w:hAnsi="Arial" w:cs="Arial"/>
          <w:sz w:val="22"/>
          <w:szCs w:val="22"/>
          <w:lang w:val="es-ES_tradnl"/>
        </w:rPr>
        <w:t xml:space="preserve">as </w:t>
      </w:r>
      <w:r w:rsidR="00E72EA3" w:rsidRPr="00480FFD">
        <w:rPr>
          <w:rFonts w:ascii="Arial" w:hAnsi="Arial" w:cs="Arial"/>
          <w:sz w:val="22"/>
          <w:szCs w:val="22"/>
          <w:lang w:val="es-ES_tradnl"/>
        </w:rPr>
        <w:t>no superiores a 6</w:t>
      </w:r>
      <w:r w:rsidR="00985B8F">
        <w:rPr>
          <w:rFonts w:ascii="Arial" w:hAnsi="Arial" w:cs="Arial"/>
          <w:sz w:val="22"/>
          <w:szCs w:val="22"/>
          <w:lang w:val="es-ES_tradnl"/>
        </w:rPr>
        <w:t>0</w:t>
      </w:r>
      <w:r w:rsidR="00BA5A0D">
        <w:rPr>
          <w:rFonts w:ascii="Arial" w:hAnsi="Arial" w:cs="Arial"/>
          <w:sz w:val="22"/>
          <w:szCs w:val="22"/>
          <w:lang w:val="es-ES_tradnl"/>
        </w:rPr>
        <w:t xml:space="preserve"> días en cada año natural, el</w:t>
      </w:r>
      <w:r w:rsidR="00985B8F">
        <w:rPr>
          <w:rFonts w:ascii="Arial" w:hAnsi="Arial" w:cs="Arial"/>
          <w:sz w:val="22"/>
          <w:szCs w:val="22"/>
          <w:lang w:val="es-ES_tradnl"/>
        </w:rPr>
        <w:t xml:space="preserve"> residente</w:t>
      </w:r>
      <w:r w:rsidR="00E72EA3" w:rsidRPr="00480FFD">
        <w:rPr>
          <w:rFonts w:ascii="Arial" w:hAnsi="Arial" w:cs="Arial"/>
          <w:sz w:val="22"/>
          <w:szCs w:val="22"/>
          <w:lang w:val="es-ES_tradnl"/>
        </w:rPr>
        <w:t xml:space="preserve">, tendrá derecho a la reserva de su plaza </w:t>
      </w:r>
      <w:r w:rsidR="00901F30">
        <w:rPr>
          <w:rFonts w:ascii="Arial" w:hAnsi="Arial" w:cs="Arial"/>
          <w:sz w:val="22"/>
          <w:szCs w:val="22"/>
          <w:lang w:val="es-ES_tradnl"/>
        </w:rPr>
        <w:t>pero el Centro podrá cobrar el precio de estancia, con deducción de la parte correspondiente al coste de la alimentación.</w:t>
      </w:r>
    </w:p>
    <w:p w:rsidR="00E72EA3" w:rsidRPr="00480FFD" w:rsidRDefault="00901F30">
      <w:pPr>
        <w:jc w:val="both"/>
        <w:rPr>
          <w:rFonts w:ascii="Arial" w:hAnsi="Arial" w:cs="Arial"/>
          <w:sz w:val="22"/>
          <w:szCs w:val="22"/>
          <w:lang w:val="es-ES_tradnl"/>
        </w:rPr>
      </w:pPr>
      <w:r>
        <w:rPr>
          <w:rFonts w:ascii="Arial" w:hAnsi="Arial" w:cs="Arial"/>
          <w:sz w:val="22"/>
          <w:szCs w:val="22"/>
          <w:lang w:val="es-ES_tradnl"/>
        </w:rPr>
        <w:t>Las ausencias forzosas transitorias por internamiento en un centro sanitario, comportan la reserva de plaza sin límite de tiempo, en las mismas condiciones económicas antes citadas.</w:t>
      </w:r>
    </w:p>
    <w:p w:rsidR="00E72EA3" w:rsidRPr="00480FFD" w:rsidRDefault="00E72EA3">
      <w:pPr>
        <w:jc w:val="both"/>
        <w:rPr>
          <w:rFonts w:ascii="Arial" w:hAnsi="Arial" w:cs="Arial"/>
          <w:sz w:val="22"/>
          <w:szCs w:val="22"/>
          <w:lang w:val="es-ES_tradnl"/>
        </w:rPr>
      </w:pPr>
    </w:p>
    <w:p w:rsidR="00985B8F" w:rsidRPr="00480FFD" w:rsidRDefault="002603A5">
      <w:pPr>
        <w:jc w:val="both"/>
        <w:rPr>
          <w:rFonts w:ascii="Arial" w:hAnsi="Arial" w:cs="Arial"/>
          <w:sz w:val="22"/>
          <w:szCs w:val="22"/>
          <w:lang w:val="es-ES_tradnl"/>
        </w:rPr>
      </w:pPr>
      <w:r w:rsidRPr="00985B8F">
        <w:rPr>
          <w:rFonts w:ascii="Arial" w:hAnsi="Arial" w:cs="Arial"/>
          <w:b/>
          <w:sz w:val="22"/>
          <w:szCs w:val="22"/>
        </w:rPr>
        <w:t>ARTÍCULO</w:t>
      </w:r>
      <w:r w:rsidR="00E72EA3" w:rsidRPr="00985B8F">
        <w:rPr>
          <w:rFonts w:ascii="Arial" w:hAnsi="Arial" w:cs="Arial"/>
          <w:b/>
          <w:sz w:val="22"/>
          <w:szCs w:val="22"/>
          <w:lang w:val="es-ES_tradnl"/>
        </w:rPr>
        <w:t xml:space="preserve"> 15º</w:t>
      </w:r>
      <w:r w:rsidR="00E72EA3" w:rsidRPr="00985B8F">
        <w:rPr>
          <w:rFonts w:ascii="Arial" w:hAnsi="Arial" w:cs="Arial"/>
          <w:sz w:val="22"/>
          <w:szCs w:val="22"/>
          <w:lang w:val="es-ES_tradnl"/>
        </w:rPr>
        <w:t xml:space="preserve">: </w:t>
      </w:r>
      <w:r w:rsidR="00901F30">
        <w:rPr>
          <w:rFonts w:ascii="Arial" w:hAnsi="Arial" w:cs="Arial"/>
          <w:sz w:val="22"/>
          <w:szCs w:val="22"/>
          <w:lang w:val="es-ES_tradnl"/>
        </w:rPr>
        <w:t>Los usuarios deberán comunicar la baja voluntaria con un preaviso de 15 días. En caso contrario, al hacer la liquidación se podrá cobrar un máximo de 15 días como compensación.</w:t>
      </w:r>
    </w:p>
    <w:p w:rsidR="00E72EA3" w:rsidRPr="00480FFD" w:rsidRDefault="002603A5" w:rsidP="00BA5A0D">
      <w:pPr>
        <w:spacing w:before="120" w:after="120"/>
        <w:jc w:val="both"/>
        <w:rPr>
          <w:rFonts w:ascii="Arial" w:hAnsi="Arial" w:cs="Arial"/>
          <w:sz w:val="22"/>
          <w:szCs w:val="22"/>
          <w:lang w:val="es-ES_tradnl"/>
        </w:rPr>
      </w:pPr>
      <w:r w:rsidRPr="00985B8F">
        <w:rPr>
          <w:rFonts w:ascii="Arial" w:hAnsi="Arial" w:cs="Arial"/>
          <w:b/>
          <w:sz w:val="22"/>
          <w:szCs w:val="22"/>
        </w:rPr>
        <w:t>ARTÍCULO</w:t>
      </w:r>
      <w:r w:rsidR="00E72EA3" w:rsidRPr="00985B8F">
        <w:rPr>
          <w:rFonts w:ascii="Arial" w:hAnsi="Arial" w:cs="Arial"/>
          <w:b/>
          <w:sz w:val="22"/>
          <w:szCs w:val="22"/>
          <w:lang w:val="es-ES_tradnl"/>
        </w:rPr>
        <w:t xml:space="preserve"> 16º</w:t>
      </w:r>
      <w:r w:rsidR="00E72EA3" w:rsidRPr="00480FFD">
        <w:rPr>
          <w:rFonts w:ascii="Arial" w:hAnsi="Arial" w:cs="Arial"/>
          <w:sz w:val="22"/>
          <w:szCs w:val="22"/>
          <w:lang w:val="es-ES_tradnl"/>
        </w:rPr>
        <w:t>: En caso de defunción, en la liquidación final se contemplará:</w:t>
      </w:r>
    </w:p>
    <w:p w:rsidR="00E72EA3" w:rsidRPr="0073784C" w:rsidRDefault="00E72EA3" w:rsidP="00BA5A0D">
      <w:pPr>
        <w:numPr>
          <w:ilvl w:val="0"/>
          <w:numId w:val="6"/>
        </w:numPr>
        <w:spacing w:before="120" w:after="120"/>
        <w:ind w:left="1060" w:hanging="357"/>
        <w:jc w:val="both"/>
        <w:rPr>
          <w:rFonts w:ascii="Arial" w:hAnsi="Arial" w:cs="Arial"/>
          <w:sz w:val="22"/>
          <w:szCs w:val="22"/>
          <w:lang w:val="es-ES_tradnl"/>
        </w:rPr>
      </w:pPr>
      <w:r w:rsidRPr="0073784C">
        <w:rPr>
          <w:rFonts w:ascii="Arial" w:hAnsi="Arial" w:cs="Arial"/>
          <w:sz w:val="22"/>
          <w:szCs w:val="22"/>
          <w:lang w:val="es-ES_tradnl"/>
        </w:rPr>
        <w:t xml:space="preserve">La devolución del depósito de fianza, </w:t>
      </w:r>
      <w:r w:rsidR="00985B8F" w:rsidRPr="0073784C">
        <w:rPr>
          <w:rFonts w:ascii="Arial" w:hAnsi="Arial" w:cs="Arial"/>
          <w:sz w:val="22"/>
          <w:szCs w:val="22"/>
          <w:lang w:val="es-ES_tradnl"/>
        </w:rPr>
        <w:t>establecido en el a</w:t>
      </w:r>
      <w:r w:rsidR="00C72F0A" w:rsidRPr="0073784C">
        <w:rPr>
          <w:rFonts w:ascii="Arial" w:hAnsi="Arial" w:cs="Arial"/>
          <w:sz w:val="22"/>
          <w:szCs w:val="22"/>
          <w:lang w:val="es-ES_tradnl"/>
        </w:rPr>
        <w:t>rtículo 13</w:t>
      </w:r>
      <w:r w:rsidR="00985B8F" w:rsidRPr="0073784C">
        <w:rPr>
          <w:rFonts w:ascii="Arial" w:hAnsi="Arial" w:cs="Arial"/>
          <w:sz w:val="22"/>
          <w:szCs w:val="22"/>
          <w:lang w:val="es-ES_tradnl"/>
        </w:rPr>
        <w:t>º del presente r</w:t>
      </w:r>
      <w:r w:rsidRPr="0073784C">
        <w:rPr>
          <w:rFonts w:ascii="Arial" w:hAnsi="Arial" w:cs="Arial"/>
          <w:sz w:val="22"/>
          <w:szCs w:val="22"/>
          <w:lang w:val="es-ES_tradnl"/>
        </w:rPr>
        <w:t>eglamento.</w:t>
      </w:r>
    </w:p>
    <w:p w:rsidR="001F0ECE" w:rsidRPr="00480FFD" w:rsidRDefault="00E72EA3" w:rsidP="00BA5A0D">
      <w:pPr>
        <w:numPr>
          <w:ilvl w:val="0"/>
          <w:numId w:val="6"/>
        </w:numPr>
        <w:spacing w:before="120" w:after="120"/>
        <w:ind w:left="1060" w:hanging="357"/>
        <w:jc w:val="both"/>
        <w:rPr>
          <w:rFonts w:ascii="Arial" w:hAnsi="Arial" w:cs="Arial"/>
          <w:sz w:val="22"/>
          <w:szCs w:val="22"/>
          <w:lang w:val="es-ES_tradnl"/>
        </w:rPr>
      </w:pPr>
      <w:r w:rsidRPr="00480FFD">
        <w:rPr>
          <w:rFonts w:ascii="Arial" w:hAnsi="Arial" w:cs="Arial"/>
          <w:sz w:val="22"/>
          <w:szCs w:val="22"/>
          <w:lang w:val="es-ES_tradnl"/>
        </w:rPr>
        <w:t xml:space="preserve">El cobro por parte de la </w:t>
      </w:r>
      <w:r w:rsidR="00985B8F">
        <w:rPr>
          <w:rFonts w:ascii="Arial" w:hAnsi="Arial" w:cs="Arial"/>
          <w:sz w:val="22"/>
          <w:szCs w:val="22"/>
          <w:lang w:val="es-ES_tradnl"/>
        </w:rPr>
        <w:t>r</w:t>
      </w:r>
      <w:r w:rsidRPr="00480FFD">
        <w:rPr>
          <w:rFonts w:ascii="Arial" w:hAnsi="Arial" w:cs="Arial"/>
          <w:sz w:val="22"/>
          <w:szCs w:val="22"/>
          <w:lang w:val="es-ES_tradnl"/>
        </w:rPr>
        <w:t>esidencia de los gastos ocasionados</w:t>
      </w:r>
      <w:r w:rsidR="008D09BA" w:rsidRPr="00480FFD">
        <w:rPr>
          <w:rFonts w:ascii="Arial" w:hAnsi="Arial" w:cs="Arial"/>
          <w:sz w:val="22"/>
          <w:szCs w:val="22"/>
          <w:lang w:val="es-ES_tradnl"/>
        </w:rPr>
        <w:t xml:space="preserve"> hasta el momento de la baja.</w:t>
      </w:r>
      <w:r w:rsidRPr="00480FFD">
        <w:rPr>
          <w:rFonts w:ascii="Arial" w:hAnsi="Arial" w:cs="Arial"/>
          <w:sz w:val="22"/>
          <w:szCs w:val="22"/>
          <w:lang w:val="es-ES_tradnl"/>
        </w:rPr>
        <w:t xml:space="preserve"> </w:t>
      </w:r>
    </w:p>
    <w:p w:rsidR="00DF376A" w:rsidRDefault="00DF376A" w:rsidP="008D09BA">
      <w:pPr>
        <w:jc w:val="both"/>
        <w:rPr>
          <w:rFonts w:ascii="Arial" w:hAnsi="Arial" w:cs="Arial"/>
          <w:sz w:val="22"/>
          <w:szCs w:val="22"/>
        </w:rPr>
      </w:pPr>
    </w:p>
    <w:p w:rsidR="00BA5A0D" w:rsidRDefault="00BA5A0D" w:rsidP="008D09BA">
      <w:pPr>
        <w:jc w:val="both"/>
        <w:rPr>
          <w:rFonts w:ascii="Arial" w:hAnsi="Arial" w:cs="Arial"/>
          <w:sz w:val="22"/>
          <w:szCs w:val="22"/>
        </w:rPr>
      </w:pPr>
    </w:p>
    <w:p w:rsidR="00985B8F" w:rsidRPr="00480FFD" w:rsidRDefault="00985B8F" w:rsidP="008D09BA">
      <w:pPr>
        <w:jc w:val="both"/>
        <w:rPr>
          <w:rFonts w:ascii="Arial" w:hAnsi="Arial" w:cs="Arial"/>
          <w:sz w:val="22"/>
          <w:szCs w:val="22"/>
        </w:rPr>
      </w:pPr>
    </w:p>
    <w:p w:rsidR="00E72EA3" w:rsidRPr="00985B8F" w:rsidRDefault="00E72EA3">
      <w:pPr>
        <w:pStyle w:val="Ttulo2"/>
        <w:rPr>
          <w:rFonts w:ascii="Arial" w:hAnsi="Arial" w:cs="Arial"/>
          <w:sz w:val="22"/>
          <w:szCs w:val="22"/>
        </w:rPr>
      </w:pPr>
      <w:r w:rsidRPr="00985B8F">
        <w:rPr>
          <w:rFonts w:ascii="Arial" w:hAnsi="Arial" w:cs="Arial"/>
          <w:sz w:val="22"/>
          <w:szCs w:val="22"/>
        </w:rPr>
        <w:t xml:space="preserve">SERVICIOS DE </w:t>
      </w:r>
      <w:smartTag w:uri="urn:schemas-microsoft-com:office:smarttags" w:element="PersonName">
        <w:smartTagPr>
          <w:attr w:name="ProductID" w:val="La Residencia"/>
        </w:smartTagPr>
        <w:r w:rsidRPr="00985B8F">
          <w:rPr>
            <w:rFonts w:ascii="Arial" w:hAnsi="Arial" w:cs="Arial"/>
            <w:sz w:val="22"/>
            <w:szCs w:val="22"/>
          </w:rPr>
          <w:t>LA RESIDENCIA</w:t>
        </w:r>
      </w:smartTag>
    </w:p>
    <w:p w:rsidR="00E72EA3" w:rsidRPr="00480FFD" w:rsidRDefault="00E72EA3">
      <w:pPr>
        <w:jc w:val="both"/>
        <w:rPr>
          <w:rFonts w:ascii="Arial" w:hAnsi="Arial" w:cs="Arial"/>
          <w:sz w:val="22"/>
          <w:szCs w:val="22"/>
          <w:lang w:val="es-ES_tradnl"/>
        </w:rPr>
      </w:pPr>
    </w:p>
    <w:p w:rsidR="00E72EA3" w:rsidRPr="00480FFD" w:rsidRDefault="002603A5">
      <w:pPr>
        <w:pStyle w:val="Textoindependiente"/>
        <w:rPr>
          <w:rFonts w:ascii="Arial" w:hAnsi="Arial" w:cs="Arial"/>
          <w:b w:val="0"/>
          <w:sz w:val="22"/>
          <w:szCs w:val="22"/>
        </w:rPr>
      </w:pPr>
      <w:r w:rsidRPr="002603A5">
        <w:rPr>
          <w:rFonts w:ascii="Arial" w:hAnsi="Arial" w:cs="Arial"/>
          <w:sz w:val="22"/>
          <w:szCs w:val="22"/>
        </w:rPr>
        <w:t>ARTÍ</w:t>
      </w:r>
      <w:r>
        <w:rPr>
          <w:rFonts w:ascii="Arial" w:hAnsi="Arial" w:cs="Arial"/>
          <w:sz w:val="22"/>
          <w:szCs w:val="22"/>
        </w:rPr>
        <w:t>CULO</w:t>
      </w:r>
      <w:r w:rsidRPr="00480FFD">
        <w:rPr>
          <w:rFonts w:ascii="Arial" w:hAnsi="Arial" w:cs="Arial"/>
          <w:b w:val="0"/>
          <w:sz w:val="22"/>
          <w:szCs w:val="22"/>
        </w:rPr>
        <w:t xml:space="preserve"> </w:t>
      </w:r>
      <w:r w:rsidR="00E72EA3" w:rsidRPr="00480FFD">
        <w:rPr>
          <w:rFonts w:ascii="Arial" w:hAnsi="Arial" w:cs="Arial"/>
          <w:b w:val="0"/>
          <w:sz w:val="22"/>
          <w:szCs w:val="22"/>
        </w:rPr>
        <w:t>17º: Con el objeto de garantiza</w:t>
      </w:r>
      <w:r w:rsidR="00985B8F">
        <w:rPr>
          <w:rFonts w:ascii="Arial" w:hAnsi="Arial" w:cs="Arial"/>
          <w:b w:val="0"/>
          <w:sz w:val="22"/>
          <w:szCs w:val="22"/>
        </w:rPr>
        <w:t>r el buen funcionamiento de la r</w:t>
      </w:r>
      <w:r w:rsidR="00E72EA3" w:rsidRPr="00480FFD">
        <w:rPr>
          <w:rFonts w:ascii="Arial" w:hAnsi="Arial" w:cs="Arial"/>
          <w:b w:val="0"/>
          <w:sz w:val="22"/>
          <w:szCs w:val="22"/>
        </w:rPr>
        <w:t>esidencia, así como</w:t>
      </w:r>
      <w:r w:rsidR="00985B8F">
        <w:rPr>
          <w:rFonts w:ascii="Arial" w:hAnsi="Arial" w:cs="Arial"/>
          <w:b w:val="0"/>
          <w:sz w:val="22"/>
          <w:szCs w:val="22"/>
        </w:rPr>
        <w:t xml:space="preserve"> preservar los derechos de los/las r</w:t>
      </w:r>
      <w:r w:rsidR="00E72EA3" w:rsidRPr="00480FFD">
        <w:rPr>
          <w:rFonts w:ascii="Arial" w:hAnsi="Arial" w:cs="Arial"/>
          <w:b w:val="0"/>
          <w:sz w:val="22"/>
          <w:szCs w:val="22"/>
        </w:rPr>
        <w:t>esidentes, se establecen los horarios siguientes para las actividades que se detallan:</w:t>
      </w:r>
    </w:p>
    <w:p w:rsidR="00E72EA3" w:rsidRPr="00480FFD" w:rsidRDefault="00E72EA3">
      <w:pPr>
        <w:jc w:val="both"/>
        <w:rPr>
          <w:rFonts w:ascii="Arial" w:hAnsi="Arial" w:cs="Arial"/>
          <w:sz w:val="22"/>
          <w:szCs w:val="22"/>
          <w:lang w:val="es-ES_tradnl"/>
        </w:rPr>
      </w:pPr>
    </w:p>
    <w:p w:rsidR="00985B8F" w:rsidRDefault="00985B8F" w:rsidP="00985B8F">
      <w:pPr>
        <w:spacing w:before="120" w:after="120"/>
        <w:jc w:val="both"/>
        <w:rPr>
          <w:rFonts w:ascii="Arial" w:hAnsi="Arial" w:cs="Arial"/>
          <w:sz w:val="22"/>
          <w:szCs w:val="22"/>
          <w:lang w:val="es-ES_tradnl"/>
        </w:rPr>
      </w:pPr>
      <w:r w:rsidRPr="00052F13">
        <w:rPr>
          <w:rFonts w:ascii="Arial" w:hAnsi="Arial" w:cs="Arial"/>
          <w:sz w:val="22"/>
          <w:szCs w:val="22"/>
          <w:u w:val="single"/>
          <w:lang w:val="es-ES_tradnl"/>
        </w:rPr>
        <w:t>VISITAS:</w:t>
      </w:r>
      <w:r w:rsidR="00052F13">
        <w:rPr>
          <w:rFonts w:ascii="Arial" w:hAnsi="Arial" w:cs="Arial"/>
          <w:sz w:val="22"/>
          <w:szCs w:val="22"/>
          <w:lang w:val="es-ES_tradnl"/>
        </w:rPr>
        <w:t xml:space="preserve"> </w:t>
      </w:r>
      <w:r w:rsidR="00D0554D" w:rsidRPr="00480FFD">
        <w:rPr>
          <w:rFonts w:ascii="Arial" w:hAnsi="Arial" w:cs="Arial"/>
          <w:sz w:val="22"/>
          <w:szCs w:val="22"/>
          <w:lang w:val="es-ES_tradnl"/>
        </w:rPr>
        <w:t>De 10:00 a</w:t>
      </w:r>
      <w:r w:rsidR="00052F13">
        <w:rPr>
          <w:rFonts w:ascii="Arial" w:hAnsi="Arial" w:cs="Arial"/>
          <w:sz w:val="22"/>
          <w:szCs w:val="22"/>
          <w:lang w:val="es-ES_tradnl"/>
        </w:rPr>
        <w:t xml:space="preserve"> 20:00. </w:t>
      </w:r>
      <w:r w:rsidR="00D0554D" w:rsidRPr="00480FFD">
        <w:rPr>
          <w:rFonts w:ascii="Arial" w:hAnsi="Arial" w:cs="Arial"/>
          <w:sz w:val="22"/>
          <w:szCs w:val="22"/>
          <w:lang w:val="es-ES_tradnl"/>
        </w:rPr>
        <w:t>Respetando las horas de comida y descanso</w:t>
      </w:r>
    </w:p>
    <w:p w:rsidR="00C016D1" w:rsidRPr="00480FFD" w:rsidRDefault="00985B8F" w:rsidP="00985B8F">
      <w:pPr>
        <w:spacing w:before="120" w:after="120"/>
        <w:jc w:val="both"/>
        <w:rPr>
          <w:rFonts w:ascii="Arial" w:hAnsi="Arial" w:cs="Arial"/>
          <w:sz w:val="22"/>
          <w:szCs w:val="22"/>
          <w:lang w:val="es-ES_tradnl"/>
        </w:rPr>
      </w:pPr>
      <w:r w:rsidRPr="00985B8F">
        <w:rPr>
          <w:rFonts w:ascii="Arial" w:hAnsi="Arial" w:cs="Arial"/>
          <w:sz w:val="22"/>
          <w:szCs w:val="22"/>
          <w:u w:val="single"/>
          <w:lang w:val="es-ES_tradnl"/>
        </w:rPr>
        <w:t>C</w:t>
      </w:r>
      <w:r w:rsidR="00E72EA3" w:rsidRPr="00985B8F">
        <w:rPr>
          <w:rFonts w:ascii="Arial" w:hAnsi="Arial" w:cs="Arial"/>
          <w:sz w:val="22"/>
          <w:szCs w:val="22"/>
          <w:u w:val="single"/>
          <w:lang w:val="es-ES_tradnl"/>
        </w:rPr>
        <w:t>OMIDAS</w:t>
      </w:r>
      <w:r w:rsidR="00C016D1" w:rsidRPr="00985B8F">
        <w:rPr>
          <w:rFonts w:ascii="Arial" w:hAnsi="Arial" w:cs="Arial"/>
          <w:sz w:val="22"/>
          <w:szCs w:val="22"/>
          <w:u w:val="single"/>
          <w:lang w:val="es-ES_tradnl"/>
        </w:rPr>
        <w:t xml:space="preserve"> (En comedor principal)</w:t>
      </w:r>
      <w:r w:rsidR="00C016D1" w:rsidRPr="00480FFD">
        <w:rPr>
          <w:rFonts w:ascii="Arial" w:hAnsi="Arial" w:cs="Arial"/>
          <w:sz w:val="22"/>
          <w:szCs w:val="22"/>
          <w:lang w:val="es-ES_tradnl"/>
        </w:rPr>
        <w:t xml:space="preserve">                   </w:t>
      </w:r>
      <w:r w:rsidR="00FF1EE6" w:rsidRPr="00985B8F">
        <w:rPr>
          <w:rFonts w:ascii="Arial" w:hAnsi="Arial" w:cs="Arial"/>
          <w:sz w:val="22"/>
          <w:szCs w:val="22"/>
          <w:u w:val="single"/>
          <w:lang w:val="es-ES_tradnl"/>
        </w:rPr>
        <w:t>COMIDAS (En planta</w:t>
      </w:r>
      <w:r w:rsidR="002A38C5">
        <w:rPr>
          <w:rFonts w:ascii="Arial" w:hAnsi="Arial" w:cs="Arial"/>
          <w:sz w:val="22"/>
          <w:szCs w:val="22"/>
          <w:u w:val="single"/>
          <w:lang w:val="es-ES_tradnl"/>
        </w:rPr>
        <w:t xml:space="preserve"> y </w:t>
      </w:r>
      <w:r w:rsidR="00AE20BC">
        <w:rPr>
          <w:rFonts w:ascii="Arial" w:hAnsi="Arial" w:cs="Arial"/>
          <w:sz w:val="22"/>
          <w:szCs w:val="22"/>
          <w:u w:val="single"/>
          <w:lang w:val="es-ES_tradnl"/>
        </w:rPr>
        <w:t>Salones de Atención Especializada</w:t>
      </w:r>
      <w:r w:rsidR="00C016D1" w:rsidRPr="00985B8F">
        <w:rPr>
          <w:rFonts w:ascii="Arial" w:hAnsi="Arial" w:cs="Arial"/>
          <w:sz w:val="22"/>
          <w:szCs w:val="22"/>
          <w:u w:val="single"/>
          <w:lang w:val="es-ES_tradnl"/>
        </w:rPr>
        <w:t>)</w:t>
      </w:r>
      <w:r w:rsidR="00296036" w:rsidRPr="00480FFD">
        <w:rPr>
          <w:rFonts w:ascii="Arial" w:hAnsi="Arial" w:cs="Arial"/>
          <w:sz w:val="22"/>
          <w:szCs w:val="22"/>
          <w:lang w:val="es-ES_tradnl"/>
        </w:rPr>
        <w:t xml:space="preserve">                         </w:t>
      </w:r>
    </w:p>
    <w:p w:rsidR="00C016D1" w:rsidRPr="00480FFD" w:rsidRDefault="00C016D1" w:rsidP="00985B8F">
      <w:pPr>
        <w:jc w:val="both"/>
        <w:rPr>
          <w:rFonts w:ascii="Arial" w:hAnsi="Arial" w:cs="Arial"/>
          <w:sz w:val="22"/>
          <w:szCs w:val="22"/>
          <w:lang w:val="es-ES_tradnl"/>
        </w:rPr>
      </w:pPr>
      <w:r w:rsidRPr="00480FFD">
        <w:rPr>
          <w:rFonts w:ascii="Arial" w:hAnsi="Arial" w:cs="Arial"/>
          <w:sz w:val="22"/>
          <w:szCs w:val="22"/>
          <w:lang w:val="es-ES_tradnl"/>
        </w:rPr>
        <w:t>D</w:t>
      </w:r>
      <w:r w:rsidR="002A38C5">
        <w:rPr>
          <w:rFonts w:ascii="Arial" w:hAnsi="Arial" w:cs="Arial"/>
          <w:sz w:val="22"/>
          <w:szCs w:val="22"/>
          <w:lang w:val="es-ES_tradnl"/>
        </w:rPr>
        <w:t>esayuno: 08:45</w:t>
      </w:r>
      <w:r w:rsidR="00B55582" w:rsidRPr="00480FFD">
        <w:rPr>
          <w:rFonts w:ascii="Arial" w:hAnsi="Arial" w:cs="Arial"/>
          <w:sz w:val="22"/>
          <w:szCs w:val="22"/>
          <w:lang w:val="es-ES_tradnl"/>
        </w:rPr>
        <w:t xml:space="preserve">           </w:t>
      </w:r>
      <w:r w:rsidRPr="00480FFD">
        <w:rPr>
          <w:rFonts w:ascii="Arial" w:hAnsi="Arial" w:cs="Arial"/>
          <w:sz w:val="22"/>
          <w:szCs w:val="22"/>
          <w:lang w:val="es-ES_tradnl"/>
        </w:rPr>
        <w:t xml:space="preserve">                      </w:t>
      </w:r>
      <w:r w:rsidR="0011542C" w:rsidRPr="00480FFD">
        <w:rPr>
          <w:rFonts w:ascii="Arial" w:hAnsi="Arial" w:cs="Arial"/>
          <w:sz w:val="22"/>
          <w:szCs w:val="22"/>
          <w:lang w:val="es-ES_tradnl"/>
        </w:rPr>
        <w:t xml:space="preserve">                    Desayuno: 09:00</w:t>
      </w:r>
      <w:r w:rsidRPr="00480FFD">
        <w:rPr>
          <w:rFonts w:ascii="Arial" w:hAnsi="Arial" w:cs="Arial"/>
          <w:sz w:val="22"/>
          <w:szCs w:val="22"/>
          <w:lang w:val="es-ES_tradnl"/>
        </w:rPr>
        <w:t xml:space="preserve"> </w:t>
      </w:r>
    </w:p>
    <w:p w:rsidR="00C016D1" w:rsidRPr="00480FFD" w:rsidRDefault="00C016D1" w:rsidP="00C016D1">
      <w:pPr>
        <w:jc w:val="both"/>
        <w:rPr>
          <w:rFonts w:ascii="Arial" w:hAnsi="Arial" w:cs="Arial"/>
          <w:sz w:val="22"/>
          <w:szCs w:val="22"/>
          <w:lang w:val="es-ES_tradnl"/>
        </w:rPr>
      </w:pPr>
      <w:r w:rsidRPr="00480FFD">
        <w:rPr>
          <w:rFonts w:ascii="Arial" w:hAnsi="Arial" w:cs="Arial"/>
          <w:sz w:val="22"/>
          <w:szCs w:val="22"/>
          <w:lang w:val="es-ES_tradnl"/>
        </w:rPr>
        <w:t xml:space="preserve">Almuerzo: 13:00                                                     </w:t>
      </w:r>
      <w:r w:rsidR="006B23F0">
        <w:rPr>
          <w:rFonts w:ascii="Arial" w:hAnsi="Arial" w:cs="Arial"/>
          <w:sz w:val="22"/>
          <w:szCs w:val="22"/>
          <w:lang w:val="es-ES_tradnl"/>
        </w:rPr>
        <w:t xml:space="preserve"> </w:t>
      </w:r>
      <w:r w:rsidRPr="00480FFD">
        <w:rPr>
          <w:rFonts w:ascii="Arial" w:hAnsi="Arial" w:cs="Arial"/>
          <w:sz w:val="22"/>
          <w:szCs w:val="22"/>
          <w:lang w:val="es-ES_tradnl"/>
        </w:rPr>
        <w:t xml:space="preserve">Almuerzo: </w:t>
      </w:r>
      <w:r w:rsidR="00A161F0" w:rsidRPr="00480FFD">
        <w:rPr>
          <w:rFonts w:ascii="Arial" w:hAnsi="Arial" w:cs="Arial"/>
          <w:sz w:val="22"/>
          <w:szCs w:val="22"/>
          <w:lang w:val="es-ES_tradnl"/>
        </w:rPr>
        <w:t>12:30</w:t>
      </w:r>
    </w:p>
    <w:p w:rsidR="00C016D1" w:rsidRPr="00480FFD" w:rsidRDefault="002A38C5" w:rsidP="00C016D1">
      <w:pPr>
        <w:jc w:val="both"/>
        <w:rPr>
          <w:rFonts w:ascii="Arial" w:hAnsi="Arial" w:cs="Arial"/>
          <w:sz w:val="22"/>
          <w:szCs w:val="22"/>
          <w:lang w:val="es-ES_tradnl"/>
        </w:rPr>
      </w:pPr>
      <w:r>
        <w:rPr>
          <w:rFonts w:ascii="Arial" w:hAnsi="Arial" w:cs="Arial"/>
          <w:sz w:val="22"/>
          <w:szCs w:val="22"/>
          <w:lang w:val="es-ES_tradnl"/>
        </w:rPr>
        <w:t>Merienda: 16</w:t>
      </w:r>
      <w:r w:rsidR="0073784C">
        <w:rPr>
          <w:rFonts w:ascii="Arial" w:hAnsi="Arial" w:cs="Arial"/>
          <w:sz w:val="22"/>
          <w:szCs w:val="22"/>
          <w:lang w:val="es-ES_tradnl"/>
        </w:rPr>
        <w:t>:</w:t>
      </w:r>
      <w:r>
        <w:rPr>
          <w:rFonts w:ascii="Arial" w:hAnsi="Arial" w:cs="Arial"/>
          <w:sz w:val="22"/>
          <w:szCs w:val="22"/>
          <w:lang w:val="es-ES_tradnl"/>
        </w:rPr>
        <w:t>3</w:t>
      </w:r>
      <w:r w:rsidR="0073784C">
        <w:rPr>
          <w:rFonts w:ascii="Arial" w:hAnsi="Arial" w:cs="Arial"/>
          <w:sz w:val="22"/>
          <w:szCs w:val="22"/>
          <w:lang w:val="es-ES_tradnl"/>
        </w:rPr>
        <w:t>0</w:t>
      </w:r>
      <w:r w:rsidR="00C016D1" w:rsidRPr="00480FFD">
        <w:rPr>
          <w:rFonts w:ascii="Arial" w:hAnsi="Arial" w:cs="Arial"/>
          <w:sz w:val="22"/>
          <w:szCs w:val="22"/>
          <w:lang w:val="es-ES_tradnl"/>
        </w:rPr>
        <w:t xml:space="preserve">                                        </w:t>
      </w:r>
      <w:r w:rsidR="00B55582" w:rsidRPr="00480FFD">
        <w:rPr>
          <w:rFonts w:ascii="Arial" w:hAnsi="Arial" w:cs="Arial"/>
          <w:sz w:val="22"/>
          <w:szCs w:val="22"/>
          <w:lang w:val="es-ES_tradnl"/>
        </w:rPr>
        <w:t xml:space="preserve">              </w:t>
      </w:r>
      <w:r>
        <w:rPr>
          <w:rFonts w:ascii="Arial" w:hAnsi="Arial" w:cs="Arial"/>
          <w:sz w:val="22"/>
          <w:szCs w:val="22"/>
          <w:lang w:val="es-ES_tradnl"/>
        </w:rPr>
        <w:t>Merienda: 16:3</w:t>
      </w:r>
      <w:r w:rsidR="0073784C">
        <w:rPr>
          <w:rFonts w:ascii="Arial" w:hAnsi="Arial" w:cs="Arial"/>
          <w:sz w:val="22"/>
          <w:szCs w:val="22"/>
          <w:lang w:val="es-ES_tradnl"/>
        </w:rPr>
        <w:t>0</w:t>
      </w:r>
      <w:r w:rsidR="00C016D1" w:rsidRPr="00480FFD">
        <w:rPr>
          <w:rFonts w:ascii="Arial" w:hAnsi="Arial" w:cs="Arial"/>
          <w:sz w:val="22"/>
          <w:szCs w:val="22"/>
          <w:lang w:val="es-ES_tradnl"/>
        </w:rPr>
        <w:t xml:space="preserve"> </w:t>
      </w:r>
    </w:p>
    <w:p w:rsidR="00C016D1" w:rsidRPr="00480FFD" w:rsidRDefault="00C016D1" w:rsidP="00C016D1">
      <w:pPr>
        <w:jc w:val="both"/>
        <w:rPr>
          <w:rFonts w:ascii="Arial" w:hAnsi="Arial" w:cs="Arial"/>
          <w:color w:val="FF00FF"/>
          <w:sz w:val="22"/>
          <w:szCs w:val="22"/>
          <w:lang w:val="es-ES_tradnl"/>
        </w:rPr>
      </w:pPr>
      <w:r w:rsidRPr="00480FFD">
        <w:rPr>
          <w:rFonts w:ascii="Arial" w:hAnsi="Arial" w:cs="Arial"/>
          <w:sz w:val="22"/>
          <w:szCs w:val="22"/>
          <w:lang w:val="es-ES_tradnl"/>
        </w:rPr>
        <w:t>Cena</w:t>
      </w:r>
      <w:r w:rsidR="00985B8F" w:rsidRPr="00480FFD">
        <w:rPr>
          <w:rFonts w:ascii="Arial" w:hAnsi="Arial" w:cs="Arial"/>
          <w:sz w:val="22"/>
          <w:szCs w:val="22"/>
          <w:lang w:val="es-ES_tradnl"/>
        </w:rPr>
        <w:t>: 20:00</w:t>
      </w:r>
      <w:r w:rsidRPr="00480FFD">
        <w:rPr>
          <w:rFonts w:ascii="Arial" w:hAnsi="Arial" w:cs="Arial"/>
          <w:sz w:val="22"/>
          <w:szCs w:val="22"/>
          <w:lang w:val="es-ES_tradnl"/>
        </w:rPr>
        <w:t xml:space="preserve">                                                           </w:t>
      </w:r>
      <w:r w:rsidR="006B23F0">
        <w:rPr>
          <w:rFonts w:ascii="Arial" w:hAnsi="Arial" w:cs="Arial"/>
          <w:sz w:val="22"/>
          <w:szCs w:val="22"/>
          <w:lang w:val="es-ES_tradnl"/>
        </w:rPr>
        <w:t xml:space="preserve"> </w:t>
      </w:r>
      <w:r w:rsidRPr="00480FFD">
        <w:rPr>
          <w:rFonts w:ascii="Arial" w:hAnsi="Arial" w:cs="Arial"/>
          <w:sz w:val="22"/>
          <w:szCs w:val="22"/>
          <w:lang w:val="es-ES_tradnl"/>
        </w:rPr>
        <w:t xml:space="preserve"> Cena</w:t>
      </w:r>
      <w:r w:rsidR="002A38C5">
        <w:rPr>
          <w:rFonts w:ascii="Arial" w:hAnsi="Arial" w:cs="Arial"/>
          <w:sz w:val="22"/>
          <w:szCs w:val="22"/>
          <w:lang w:val="es-ES_tradnl"/>
        </w:rPr>
        <w:t>: 19:00</w:t>
      </w:r>
    </w:p>
    <w:p w:rsidR="00E72EA3" w:rsidRPr="00480FFD" w:rsidRDefault="00E72EA3">
      <w:pPr>
        <w:jc w:val="both"/>
        <w:rPr>
          <w:rFonts w:ascii="Arial" w:hAnsi="Arial" w:cs="Arial"/>
          <w:sz w:val="22"/>
          <w:szCs w:val="22"/>
          <w:lang w:val="es-ES_tradnl"/>
        </w:rPr>
      </w:pPr>
    </w:p>
    <w:p w:rsidR="00E72EA3" w:rsidRPr="00480FFD" w:rsidRDefault="00E72EA3" w:rsidP="006B23F0">
      <w:pPr>
        <w:spacing w:before="120" w:after="120"/>
        <w:jc w:val="both"/>
        <w:rPr>
          <w:rFonts w:ascii="Arial" w:hAnsi="Arial" w:cs="Arial"/>
          <w:sz w:val="22"/>
          <w:szCs w:val="22"/>
          <w:lang w:val="es-ES_tradnl"/>
        </w:rPr>
      </w:pPr>
      <w:r w:rsidRPr="00480FFD">
        <w:rPr>
          <w:rFonts w:ascii="Arial" w:hAnsi="Arial" w:cs="Arial"/>
          <w:sz w:val="22"/>
          <w:szCs w:val="22"/>
          <w:lang w:val="es-ES_tradnl"/>
        </w:rPr>
        <w:t>Por prescripción facultativa, pueden alterarse estos horarios para los</w:t>
      </w:r>
      <w:r w:rsidR="006B23F0">
        <w:rPr>
          <w:rFonts w:ascii="Arial" w:hAnsi="Arial" w:cs="Arial"/>
          <w:sz w:val="22"/>
          <w:szCs w:val="22"/>
          <w:lang w:val="es-ES_tradnl"/>
        </w:rPr>
        <w:t xml:space="preserve"> r</w:t>
      </w:r>
      <w:r w:rsidRPr="00480FFD">
        <w:rPr>
          <w:rFonts w:ascii="Arial" w:hAnsi="Arial" w:cs="Arial"/>
          <w:sz w:val="22"/>
          <w:szCs w:val="22"/>
          <w:lang w:val="es-ES_tradnl"/>
        </w:rPr>
        <w:t>esidentes que así lo necesiten.</w:t>
      </w:r>
      <w:r w:rsidR="00D0554D" w:rsidRPr="00480FFD">
        <w:rPr>
          <w:rFonts w:ascii="Arial" w:hAnsi="Arial" w:cs="Arial"/>
          <w:sz w:val="22"/>
          <w:szCs w:val="22"/>
          <w:lang w:val="es-ES_tradnl"/>
        </w:rPr>
        <w:t xml:space="preserve"> </w:t>
      </w:r>
    </w:p>
    <w:p w:rsidR="00D0554D" w:rsidRPr="00907C9A" w:rsidRDefault="006B23F0" w:rsidP="006B23F0">
      <w:pPr>
        <w:spacing w:before="120" w:after="120"/>
        <w:jc w:val="both"/>
        <w:rPr>
          <w:rFonts w:ascii="Arial" w:hAnsi="Arial" w:cs="Arial"/>
          <w:sz w:val="22"/>
          <w:szCs w:val="22"/>
          <w:lang w:val="es-ES_tradnl"/>
        </w:rPr>
      </w:pPr>
      <w:r w:rsidRPr="00907C9A">
        <w:rPr>
          <w:rFonts w:ascii="Arial" w:hAnsi="Arial" w:cs="Arial"/>
          <w:sz w:val="22"/>
          <w:szCs w:val="22"/>
          <w:lang w:val="es-ES_tradnl"/>
        </w:rPr>
        <w:t>La r</w:t>
      </w:r>
      <w:r w:rsidR="00D0554D" w:rsidRPr="00907C9A">
        <w:rPr>
          <w:rFonts w:ascii="Arial" w:hAnsi="Arial" w:cs="Arial"/>
          <w:sz w:val="22"/>
          <w:szCs w:val="22"/>
          <w:lang w:val="es-ES_tradnl"/>
        </w:rPr>
        <w:t>esidencia pone al servicio de los residentes diabéticos obligatoriamente</w:t>
      </w:r>
      <w:r w:rsidR="00194B95">
        <w:rPr>
          <w:rFonts w:ascii="Arial" w:hAnsi="Arial" w:cs="Arial"/>
          <w:sz w:val="22"/>
          <w:szCs w:val="22"/>
          <w:lang w:val="es-ES_tradnl"/>
        </w:rPr>
        <w:t>,</w:t>
      </w:r>
      <w:r w:rsidR="00D0554D" w:rsidRPr="00907C9A">
        <w:rPr>
          <w:rFonts w:ascii="Arial" w:hAnsi="Arial" w:cs="Arial"/>
          <w:sz w:val="22"/>
          <w:szCs w:val="22"/>
          <w:lang w:val="es-ES_tradnl"/>
        </w:rPr>
        <w:t xml:space="preserve"> y </w:t>
      </w:r>
      <w:r w:rsidR="00907C9A" w:rsidRPr="00907C9A">
        <w:rPr>
          <w:rFonts w:ascii="Arial" w:hAnsi="Arial" w:cs="Arial"/>
          <w:sz w:val="22"/>
          <w:szCs w:val="22"/>
          <w:lang w:val="es-ES_tradnl"/>
        </w:rPr>
        <w:t>a criterio médico</w:t>
      </w:r>
      <w:r w:rsidR="00D0554D" w:rsidRPr="00907C9A">
        <w:rPr>
          <w:rFonts w:ascii="Arial" w:hAnsi="Arial" w:cs="Arial"/>
          <w:sz w:val="22"/>
          <w:szCs w:val="22"/>
          <w:lang w:val="es-ES_tradnl"/>
        </w:rPr>
        <w:t xml:space="preserve"> para el resto</w:t>
      </w:r>
      <w:r w:rsidR="00194B95">
        <w:rPr>
          <w:rFonts w:ascii="Arial" w:hAnsi="Arial" w:cs="Arial"/>
          <w:sz w:val="22"/>
          <w:szCs w:val="22"/>
          <w:lang w:val="es-ES_tradnl"/>
        </w:rPr>
        <w:t>,</w:t>
      </w:r>
      <w:r w:rsidR="00D0554D" w:rsidRPr="00907C9A">
        <w:rPr>
          <w:rFonts w:ascii="Arial" w:hAnsi="Arial" w:cs="Arial"/>
          <w:sz w:val="22"/>
          <w:szCs w:val="22"/>
          <w:lang w:val="es-ES_tradnl"/>
        </w:rPr>
        <w:t xml:space="preserve"> una </w:t>
      </w:r>
      <w:proofErr w:type="spellStart"/>
      <w:r w:rsidR="00D0554D" w:rsidRPr="00907C9A">
        <w:rPr>
          <w:rFonts w:ascii="Arial" w:hAnsi="Arial" w:cs="Arial"/>
          <w:sz w:val="22"/>
          <w:szCs w:val="22"/>
          <w:lang w:val="es-ES_tradnl"/>
        </w:rPr>
        <w:t>recena</w:t>
      </w:r>
      <w:proofErr w:type="spellEnd"/>
      <w:r w:rsidR="00D0554D" w:rsidRPr="00907C9A">
        <w:rPr>
          <w:rFonts w:ascii="Arial" w:hAnsi="Arial" w:cs="Arial"/>
          <w:sz w:val="22"/>
          <w:szCs w:val="22"/>
          <w:lang w:val="es-ES_tradnl"/>
        </w:rPr>
        <w:t xml:space="preserve"> de 22:30 a 24:00 h.</w:t>
      </w:r>
    </w:p>
    <w:p w:rsidR="00E72EA3" w:rsidRPr="00480FFD" w:rsidRDefault="00BA5A0D" w:rsidP="006B23F0">
      <w:pPr>
        <w:spacing w:before="120" w:after="120"/>
        <w:jc w:val="both"/>
        <w:rPr>
          <w:rFonts w:ascii="Arial" w:hAnsi="Arial" w:cs="Arial"/>
          <w:sz w:val="22"/>
          <w:szCs w:val="22"/>
          <w:lang w:val="es-ES_tradnl"/>
        </w:rPr>
      </w:pPr>
      <w:r>
        <w:rPr>
          <w:rFonts w:ascii="Arial" w:hAnsi="Arial" w:cs="Arial"/>
          <w:sz w:val="22"/>
          <w:szCs w:val="22"/>
          <w:lang w:val="es-ES_tradnl"/>
        </w:rPr>
        <w:t>En caso de tener previsto el r</w:t>
      </w:r>
      <w:r w:rsidR="00E72EA3" w:rsidRPr="00480FFD">
        <w:rPr>
          <w:rFonts w:ascii="Arial" w:hAnsi="Arial" w:cs="Arial"/>
          <w:sz w:val="22"/>
          <w:szCs w:val="22"/>
          <w:lang w:val="es-ES_tradnl"/>
        </w:rPr>
        <w:t>esidente llegar tarde</w:t>
      </w:r>
      <w:r w:rsidR="00901F30">
        <w:rPr>
          <w:rFonts w:ascii="Arial" w:hAnsi="Arial" w:cs="Arial"/>
          <w:sz w:val="22"/>
          <w:szCs w:val="22"/>
          <w:lang w:val="es-ES_tradnl"/>
        </w:rPr>
        <w:t>, de forma justificada</w:t>
      </w:r>
      <w:r w:rsidR="00E72EA3" w:rsidRPr="00480FFD">
        <w:rPr>
          <w:rFonts w:ascii="Arial" w:hAnsi="Arial" w:cs="Arial"/>
          <w:sz w:val="22"/>
          <w:szCs w:val="22"/>
          <w:lang w:val="es-ES_tradnl"/>
        </w:rPr>
        <w:t xml:space="preserve"> al horario señalado, deberá notificarlo para</w:t>
      </w:r>
      <w:r w:rsidR="00F368AA">
        <w:rPr>
          <w:rFonts w:ascii="Arial" w:hAnsi="Arial" w:cs="Arial"/>
          <w:sz w:val="22"/>
          <w:szCs w:val="22"/>
          <w:lang w:val="es-ES_tradnl"/>
        </w:rPr>
        <w:t>,</w:t>
      </w:r>
      <w:r w:rsidR="00E72EA3" w:rsidRPr="00480FFD">
        <w:rPr>
          <w:rFonts w:ascii="Arial" w:hAnsi="Arial" w:cs="Arial"/>
          <w:sz w:val="22"/>
          <w:szCs w:val="22"/>
          <w:lang w:val="es-ES_tradnl"/>
        </w:rPr>
        <w:t xml:space="preserve"> a su regreso</w:t>
      </w:r>
      <w:r w:rsidR="00F368AA">
        <w:rPr>
          <w:rFonts w:ascii="Arial" w:hAnsi="Arial" w:cs="Arial"/>
          <w:sz w:val="22"/>
          <w:szCs w:val="22"/>
          <w:lang w:val="es-ES_tradnl"/>
        </w:rPr>
        <w:t xml:space="preserve">, </w:t>
      </w:r>
      <w:r w:rsidR="00E72EA3" w:rsidRPr="00480FFD">
        <w:rPr>
          <w:rFonts w:ascii="Arial" w:hAnsi="Arial" w:cs="Arial"/>
          <w:sz w:val="22"/>
          <w:szCs w:val="22"/>
          <w:lang w:val="es-ES_tradnl"/>
        </w:rPr>
        <w:t>ser atendido.</w:t>
      </w:r>
    </w:p>
    <w:p w:rsidR="00E72EA3" w:rsidRPr="006B23F0" w:rsidRDefault="00E72EA3" w:rsidP="006B23F0">
      <w:pPr>
        <w:spacing w:before="120" w:after="120"/>
        <w:jc w:val="both"/>
        <w:rPr>
          <w:rFonts w:ascii="Arial" w:hAnsi="Arial" w:cs="Arial"/>
          <w:sz w:val="22"/>
          <w:szCs w:val="22"/>
          <w:u w:val="single"/>
          <w:lang w:val="es-ES_tradnl"/>
        </w:rPr>
      </w:pPr>
      <w:r w:rsidRPr="006B23F0">
        <w:rPr>
          <w:rFonts w:ascii="Arial" w:hAnsi="Arial" w:cs="Arial"/>
          <w:sz w:val="22"/>
          <w:szCs w:val="22"/>
          <w:u w:val="single"/>
          <w:lang w:val="es-ES_tradnl"/>
        </w:rPr>
        <w:t>SALIDAS Y COMUNICACIONES DE LOS RESIDENTES CON EL EXTERIOR</w:t>
      </w:r>
      <w:r w:rsidR="006B23F0">
        <w:rPr>
          <w:rFonts w:ascii="Arial" w:hAnsi="Arial" w:cs="Arial"/>
          <w:sz w:val="22"/>
          <w:szCs w:val="22"/>
          <w:u w:val="single"/>
          <w:lang w:val="es-ES_tradnl"/>
        </w:rPr>
        <w:t>:</w:t>
      </w:r>
    </w:p>
    <w:p w:rsidR="00E72EA3" w:rsidRPr="00480FFD" w:rsidRDefault="00E3005D" w:rsidP="006B23F0">
      <w:pPr>
        <w:spacing w:before="120" w:after="120"/>
        <w:jc w:val="both"/>
        <w:rPr>
          <w:rFonts w:ascii="Arial" w:hAnsi="Arial" w:cs="Arial"/>
          <w:sz w:val="22"/>
          <w:szCs w:val="22"/>
          <w:lang w:val="es-ES_tradnl"/>
        </w:rPr>
      </w:pPr>
      <w:r w:rsidRPr="00480FFD">
        <w:rPr>
          <w:rFonts w:ascii="Arial" w:hAnsi="Arial" w:cs="Arial"/>
          <w:sz w:val="22"/>
          <w:szCs w:val="22"/>
          <w:lang w:val="es-ES_tradnl"/>
        </w:rPr>
        <w:t>Sin perjuicio de lo establecido en el art. 9º 2.2., t</w:t>
      </w:r>
      <w:r w:rsidR="00E72EA3" w:rsidRPr="00480FFD">
        <w:rPr>
          <w:rFonts w:ascii="Arial" w:hAnsi="Arial" w:cs="Arial"/>
          <w:sz w:val="22"/>
          <w:szCs w:val="22"/>
          <w:lang w:val="es-ES_tradnl"/>
        </w:rPr>
        <w:t>anto las salidas como la comun</w:t>
      </w:r>
      <w:r w:rsidR="00F368AA">
        <w:rPr>
          <w:rFonts w:ascii="Arial" w:hAnsi="Arial" w:cs="Arial"/>
          <w:sz w:val="22"/>
          <w:szCs w:val="22"/>
          <w:lang w:val="es-ES_tradnl"/>
        </w:rPr>
        <w:t>icación con el exterior de los r</w:t>
      </w:r>
      <w:r w:rsidR="00E72EA3" w:rsidRPr="00480FFD">
        <w:rPr>
          <w:rFonts w:ascii="Arial" w:hAnsi="Arial" w:cs="Arial"/>
          <w:sz w:val="22"/>
          <w:szCs w:val="22"/>
          <w:lang w:val="es-ES_tradnl"/>
        </w:rPr>
        <w:t xml:space="preserve">esidentes, </w:t>
      </w:r>
      <w:r w:rsidR="006079A7" w:rsidRPr="00480FFD">
        <w:rPr>
          <w:rFonts w:ascii="Arial" w:hAnsi="Arial" w:cs="Arial"/>
          <w:sz w:val="22"/>
          <w:szCs w:val="22"/>
          <w:lang w:val="es-ES_tradnl"/>
        </w:rPr>
        <w:t>son</w:t>
      </w:r>
      <w:r w:rsidR="00E72EA3" w:rsidRPr="00480FFD">
        <w:rPr>
          <w:rFonts w:ascii="Arial" w:hAnsi="Arial" w:cs="Arial"/>
          <w:sz w:val="22"/>
          <w:szCs w:val="22"/>
          <w:lang w:val="es-ES_tradnl"/>
        </w:rPr>
        <w:t xml:space="preserve"> libre</w:t>
      </w:r>
      <w:r w:rsidR="006079A7" w:rsidRPr="00480FFD">
        <w:rPr>
          <w:rFonts w:ascii="Arial" w:hAnsi="Arial" w:cs="Arial"/>
          <w:sz w:val="22"/>
          <w:szCs w:val="22"/>
          <w:lang w:val="es-ES_tradnl"/>
        </w:rPr>
        <w:t>s</w:t>
      </w:r>
      <w:r w:rsidR="00E72EA3" w:rsidRPr="00480FFD">
        <w:rPr>
          <w:rFonts w:ascii="Arial" w:hAnsi="Arial" w:cs="Arial"/>
          <w:sz w:val="22"/>
          <w:szCs w:val="22"/>
          <w:lang w:val="es-ES_tradnl"/>
        </w:rPr>
        <w:t xml:space="preserve"> y sin ningún tip</w:t>
      </w:r>
      <w:r w:rsidR="00F368AA">
        <w:rPr>
          <w:rFonts w:ascii="Arial" w:hAnsi="Arial" w:cs="Arial"/>
          <w:sz w:val="22"/>
          <w:szCs w:val="22"/>
          <w:lang w:val="es-ES_tradnl"/>
        </w:rPr>
        <w:t>o de cortapisa por parte de la r</w:t>
      </w:r>
      <w:r w:rsidR="00E72EA3" w:rsidRPr="00480FFD">
        <w:rPr>
          <w:rFonts w:ascii="Arial" w:hAnsi="Arial" w:cs="Arial"/>
          <w:sz w:val="22"/>
          <w:szCs w:val="22"/>
          <w:lang w:val="es-ES_tradnl"/>
        </w:rPr>
        <w:t>esidencia, no obstante, y e</w:t>
      </w:r>
      <w:r w:rsidR="00F368AA">
        <w:rPr>
          <w:rFonts w:ascii="Arial" w:hAnsi="Arial" w:cs="Arial"/>
          <w:sz w:val="22"/>
          <w:szCs w:val="22"/>
          <w:lang w:val="es-ES_tradnl"/>
        </w:rPr>
        <w:t>n relación con las salidas, la r</w:t>
      </w:r>
      <w:r w:rsidR="00E72EA3" w:rsidRPr="00480FFD">
        <w:rPr>
          <w:rFonts w:ascii="Arial" w:hAnsi="Arial" w:cs="Arial"/>
          <w:sz w:val="22"/>
          <w:szCs w:val="22"/>
          <w:lang w:val="es-ES_tradnl"/>
        </w:rPr>
        <w:t xml:space="preserve">esidencia no se hace responsable de los daños, perjuicios, </w:t>
      </w:r>
      <w:r w:rsidR="00F368AA">
        <w:rPr>
          <w:rFonts w:ascii="Arial" w:hAnsi="Arial" w:cs="Arial"/>
          <w:sz w:val="22"/>
          <w:szCs w:val="22"/>
          <w:lang w:val="es-ES_tradnl"/>
        </w:rPr>
        <w:t>etc., que reciba o provoque el r</w:t>
      </w:r>
      <w:r w:rsidR="00E72EA3" w:rsidRPr="00480FFD">
        <w:rPr>
          <w:rFonts w:ascii="Arial" w:hAnsi="Arial" w:cs="Arial"/>
          <w:sz w:val="22"/>
          <w:szCs w:val="22"/>
          <w:lang w:val="es-ES_tradnl"/>
        </w:rPr>
        <w:t>esiden</w:t>
      </w:r>
      <w:r w:rsidR="00F368AA">
        <w:rPr>
          <w:rFonts w:ascii="Arial" w:hAnsi="Arial" w:cs="Arial"/>
          <w:sz w:val="22"/>
          <w:szCs w:val="22"/>
          <w:lang w:val="es-ES_tradnl"/>
        </w:rPr>
        <w:t>te a terceros, fuera del c</w:t>
      </w:r>
      <w:r w:rsidR="00CD2C25" w:rsidRPr="00480FFD">
        <w:rPr>
          <w:rFonts w:ascii="Arial" w:hAnsi="Arial" w:cs="Arial"/>
          <w:sz w:val="22"/>
          <w:szCs w:val="22"/>
          <w:lang w:val="es-ES_tradnl"/>
        </w:rPr>
        <w:t>entro, a no ser por causa de una actividad del centro realizada en el exterior,</w:t>
      </w:r>
    </w:p>
    <w:p w:rsidR="00E72EA3" w:rsidRPr="006B23F0" w:rsidRDefault="00E72EA3" w:rsidP="006B23F0">
      <w:pPr>
        <w:spacing w:before="120" w:after="120"/>
        <w:jc w:val="both"/>
        <w:rPr>
          <w:rFonts w:ascii="Arial" w:hAnsi="Arial" w:cs="Arial"/>
          <w:sz w:val="22"/>
          <w:szCs w:val="22"/>
          <w:u w:val="single"/>
          <w:lang w:val="es-ES_tradnl"/>
        </w:rPr>
      </w:pPr>
      <w:r w:rsidRPr="006B23F0">
        <w:rPr>
          <w:rFonts w:ascii="Arial" w:hAnsi="Arial" w:cs="Arial"/>
          <w:sz w:val="22"/>
          <w:szCs w:val="22"/>
          <w:u w:val="single"/>
          <w:lang w:val="es-ES_tradnl"/>
        </w:rPr>
        <w:t>HORARIO GENERAL DEL CENTRO</w:t>
      </w:r>
      <w:r w:rsidR="006B23F0">
        <w:rPr>
          <w:rFonts w:ascii="Arial" w:hAnsi="Arial" w:cs="Arial"/>
          <w:sz w:val="22"/>
          <w:szCs w:val="22"/>
          <w:u w:val="single"/>
          <w:lang w:val="es-ES_tradnl"/>
        </w:rPr>
        <w:t>:</w:t>
      </w:r>
    </w:p>
    <w:p w:rsidR="00E72EA3" w:rsidRDefault="00E72EA3" w:rsidP="006B23F0">
      <w:pPr>
        <w:spacing w:before="120"/>
        <w:jc w:val="both"/>
        <w:rPr>
          <w:rFonts w:ascii="Arial" w:hAnsi="Arial" w:cs="Arial"/>
          <w:sz w:val="22"/>
          <w:szCs w:val="22"/>
          <w:lang w:val="es-ES_tradnl"/>
        </w:rPr>
      </w:pPr>
      <w:r w:rsidRPr="00480FFD">
        <w:rPr>
          <w:rFonts w:ascii="Arial" w:hAnsi="Arial" w:cs="Arial"/>
          <w:sz w:val="22"/>
          <w:szCs w:val="22"/>
          <w:lang w:val="es-ES_tradnl"/>
        </w:rPr>
        <w:lastRenderedPageBreak/>
        <w:t>Dado el carácter de serv</w:t>
      </w:r>
      <w:r w:rsidR="006B23F0">
        <w:rPr>
          <w:rFonts w:ascii="Arial" w:hAnsi="Arial" w:cs="Arial"/>
          <w:sz w:val="22"/>
          <w:szCs w:val="22"/>
          <w:lang w:val="es-ES_tradnl"/>
        </w:rPr>
        <w:t>icio permanente que efectúa la r</w:t>
      </w:r>
      <w:r w:rsidRPr="00480FFD">
        <w:rPr>
          <w:rFonts w:ascii="Arial" w:hAnsi="Arial" w:cs="Arial"/>
          <w:sz w:val="22"/>
          <w:szCs w:val="22"/>
          <w:lang w:val="es-ES_tradnl"/>
        </w:rPr>
        <w:t xml:space="preserve">esidencia, su horario de funcionamiento es </w:t>
      </w:r>
      <w:proofErr w:type="spellStart"/>
      <w:r w:rsidRPr="00480FFD">
        <w:rPr>
          <w:rFonts w:ascii="Arial" w:hAnsi="Arial" w:cs="Arial"/>
          <w:sz w:val="22"/>
          <w:szCs w:val="22"/>
          <w:lang w:val="es-ES_tradnl"/>
        </w:rPr>
        <w:t>contínuo</w:t>
      </w:r>
      <w:proofErr w:type="spellEnd"/>
      <w:r w:rsidRPr="00480FFD">
        <w:rPr>
          <w:rFonts w:ascii="Arial" w:hAnsi="Arial" w:cs="Arial"/>
          <w:sz w:val="22"/>
          <w:szCs w:val="22"/>
          <w:lang w:val="es-ES_tradnl"/>
        </w:rPr>
        <w:t xml:space="preserve"> las 24 horas del día</w:t>
      </w:r>
      <w:r w:rsidR="006B23F0">
        <w:rPr>
          <w:rFonts w:ascii="Arial" w:hAnsi="Arial" w:cs="Arial"/>
          <w:sz w:val="22"/>
          <w:szCs w:val="22"/>
          <w:lang w:val="es-ES_tradnl"/>
        </w:rPr>
        <w:t>,</w:t>
      </w:r>
      <w:r w:rsidRPr="00480FFD">
        <w:rPr>
          <w:rFonts w:ascii="Arial" w:hAnsi="Arial" w:cs="Arial"/>
          <w:sz w:val="22"/>
          <w:szCs w:val="22"/>
          <w:lang w:val="es-ES_tradnl"/>
        </w:rPr>
        <w:t xml:space="preserve"> si bien</w:t>
      </w:r>
      <w:r w:rsidR="006B23F0">
        <w:rPr>
          <w:rFonts w:ascii="Arial" w:hAnsi="Arial" w:cs="Arial"/>
          <w:sz w:val="22"/>
          <w:szCs w:val="22"/>
          <w:lang w:val="es-ES_tradnl"/>
        </w:rPr>
        <w:t>,</w:t>
      </w:r>
      <w:r w:rsidRPr="00480FFD">
        <w:rPr>
          <w:rFonts w:ascii="Arial" w:hAnsi="Arial" w:cs="Arial"/>
          <w:sz w:val="22"/>
          <w:szCs w:val="22"/>
          <w:lang w:val="es-ES_tradnl"/>
        </w:rPr>
        <w:t xml:space="preserve"> a fin de</w:t>
      </w:r>
      <w:r w:rsidR="006B23F0">
        <w:rPr>
          <w:rFonts w:ascii="Arial" w:hAnsi="Arial" w:cs="Arial"/>
          <w:sz w:val="22"/>
          <w:szCs w:val="22"/>
          <w:lang w:val="es-ES_tradnl"/>
        </w:rPr>
        <w:t xml:space="preserve"> g</w:t>
      </w:r>
      <w:r w:rsidR="00F368AA">
        <w:rPr>
          <w:rFonts w:ascii="Arial" w:hAnsi="Arial" w:cs="Arial"/>
          <w:sz w:val="22"/>
          <w:szCs w:val="22"/>
          <w:lang w:val="es-ES_tradnl"/>
        </w:rPr>
        <w:t>arantizar el descanso de los</w:t>
      </w:r>
      <w:r w:rsidR="006B23F0">
        <w:rPr>
          <w:rFonts w:ascii="Arial" w:hAnsi="Arial" w:cs="Arial"/>
          <w:sz w:val="22"/>
          <w:szCs w:val="22"/>
          <w:lang w:val="es-ES_tradnl"/>
        </w:rPr>
        <w:t xml:space="preserve"> r</w:t>
      </w:r>
      <w:r w:rsidRPr="00480FFD">
        <w:rPr>
          <w:rFonts w:ascii="Arial" w:hAnsi="Arial" w:cs="Arial"/>
          <w:sz w:val="22"/>
          <w:szCs w:val="22"/>
          <w:lang w:val="es-ES_tradnl"/>
        </w:rPr>
        <w:t>esidentes</w:t>
      </w:r>
      <w:r w:rsidR="006B23F0">
        <w:rPr>
          <w:rFonts w:ascii="Arial" w:hAnsi="Arial" w:cs="Arial"/>
          <w:sz w:val="22"/>
          <w:szCs w:val="22"/>
          <w:lang w:val="es-ES_tradnl"/>
        </w:rPr>
        <w:t>, se ruega a familiares y amigos</w:t>
      </w:r>
      <w:r w:rsidRPr="00480FFD">
        <w:rPr>
          <w:rFonts w:ascii="Arial" w:hAnsi="Arial" w:cs="Arial"/>
          <w:sz w:val="22"/>
          <w:szCs w:val="22"/>
          <w:lang w:val="es-ES_tradnl"/>
        </w:rPr>
        <w:t xml:space="preserve"> abstenerse de efectuar visitas a partir de las 20 horas hasta las </w:t>
      </w:r>
      <w:r w:rsidR="00D0554D" w:rsidRPr="00480FFD">
        <w:rPr>
          <w:rFonts w:ascii="Arial" w:hAnsi="Arial" w:cs="Arial"/>
          <w:sz w:val="22"/>
          <w:szCs w:val="22"/>
          <w:lang w:val="es-ES_tradnl"/>
        </w:rPr>
        <w:t>10</w:t>
      </w:r>
      <w:r w:rsidRPr="00480FFD">
        <w:rPr>
          <w:rFonts w:ascii="Arial" w:hAnsi="Arial" w:cs="Arial"/>
          <w:sz w:val="22"/>
          <w:szCs w:val="22"/>
          <w:lang w:val="es-ES_tradnl"/>
        </w:rPr>
        <w:t xml:space="preserve"> horas.</w:t>
      </w:r>
    </w:p>
    <w:p w:rsidR="006B23F0" w:rsidRDefault="006B23F0">
      <w:pPr>
        <w:jc w:val="both"/>
        <w:rPr>
          <w:rFonts w:ascii="Arial" w:hAnsi="Arial" w:cs="Arial"/>
          <w:sz w:val="22"/>
          <w:szCs w:val="22"/>
        </w:rPr>
      </w:pPr>
    </w:p>
    <w:p w:rsidR="00EE5BC1" w:rsidRDefault="002603A5">
      <w:pPr>
        <w:jc w:val="both"/>
        <w:rPr>
          <w:rFonts w:ascii="Arial" w:hAnsi="Arial" w:cs="Arial"/>
          <w:sz w:val="22"/>
          <w:szCs w:val="22"/>
          <w:lang w:val="es-ES_tradnl"/>
        </w:rPr>
      </w:pPr>
      <w:r w:rsidRPr="006B23F0">
        <w:rPr>
          <w:rFonts w:ascii="Arial" w:hAnsi="Arial" w:cs="Arial"/>
          <w:b/>
          <w:sz w:val="22"/>
          <w:szCs w:val="22"/>
        </w:rPr>
        <w:t>ARTÍCULO</w:t>
      </w:r>
      <w:r w:rsidR="00E72EA3" w:rsidRPr="006B23F0">
        <w:rPr>
          <w:rFonts w:ascii="Arial" w:hAnsi="Arial" w:cs="Arial"/>
          <w:b/>
          <w:sz w:val="22"/>
          <w:szCs w:val="22"/>
          <w:lang w:val="es-ES_tradnl"/>
        </w:rPr>
        <w:t xml:space="preserve"> 18º:</w:t>
      </w:r>
      <w:r w:rsidR="00E72EA3" w:rsidRPr="00480FFD">
        <w:rPr>
          <w:rFonts w:ascii="Arial" w:hAnsi="Arial" w:cs="Arial"/>
          <w:sz w:val="22"/>
          <w:szCs w:val="22"/>
          <w:lang w:val="es-ES_tradnl"/>
        </w:rPr>
        <w:t xml:space="preserve"> Los</w:t>
      </w:r>
      <w:r w:rsidR="006B23F0">
        <w:rPr>
          <w:rFonts w:ascii="Arial" w:hAnsi="Arial" w:cs="Arial"/>
          <w:sz w:val="22"/>
          <w:szCs w:val="22"/>
          <w:lang w:val="es-ES_tradnl"/>
        </w:rPr>
        <w:t xml:space="preserve"> r</w:t>
      </w:r>
      <w:r w:rsidR="00E72EA3" w:rsidRPr="00480FFD">
        <w:rPr>
          <w:rFonts w:ascii="Arial" w:hAnsi="Arial" w:cs="Arial"/>
          <w:sz w:val="22"/>
          <w:szCs w:val="22"/>
          <w:lang w:val="es-ES_tradnl"/>
        </w:rPr>
        <w:t>esidentes no podrán guardar en su habita</w:t>
      </w:r>
      <w:r w:rsidR="0000337A" w:rsidRPr="00480FFD">
        <w:rPr>
          <w:rFonts w:ascii="Arial" w:hAnsi="Arial" w:cs="Arial"/>
          <w:sz w:val="22"/>
          <w:szCs w:val="22"/>
          <w:lang w:val="es-ES_tradnl"/>
        </w:rPr>
        <w:t>ción ningún tipo de medicamento,</w:t>
      </w:r>
      <w:r w:rsidR="00E72EA3" w:rsidRPr="00480FFD">
        <w:rPr>
          <w:rFonts w:ascii="Arial" w:hAnsi="Arial" w:cs="Arial"/>
          <w:sz w:val="22"/>
          <w:szCs w:val="22"/>
          <w:lang w:val="es-ES_tradnl"/>
        </w:rPr>
        <w:t xml:space="preserve"> ni alimentos, a excepción de golosin</w:t>
      </w:r>
      <w:r w:rsidR="006B23F0">
        <w:rPr>
          <w:rFonts w:ascii="Arial" w:hAnsi="Arial" w:cs="Arial"/>
          <w:sz w:val="22"/>
          <w:szCs w:val="22"/>
          <w:lang w:val="es-ES_tradnl"/>
        </w:rPr>
        <w:t>as</w:t>
      </w:r>
      <w:r w:rsidR="0073784C">
        <w:rPr>
          <w:rFonts w:ascii="Arial" w:hAnsi="Arial" w:cs="Arial"/>
          <w:sz w:val="22"/>
          <w:szCs w:val="22"/>
          <w:lang w:val="es-ES_tradnl"/>
        </w:rPr>
        <w:t xml:space="preserve">. </w:t>
      </w:r>
      <w:r w:rsidR="00E72EA3" w:rsidRPr="00480FFD">
        <w:rPr>
          <w:rFonts w:ascii="Arial" w:hAnsi="Arial" w:cs="Arial"/>
          <w:sz w:val="22"/>
          <w:szCs w:val="22"/>
          <w:lang w:val="es-ES_tradnl"/>
        </w:rPr>
        <w:t>Se agradecerá a familiares y</w:t>
      </w:r>
      <w:r w:rsidR="006B23F0">
        <w:rPr>
          <w:rFonts w:ascii="Arial" w:hAnsi="Arial" w:cs="Arial"/>
          <w:sz w:val="22"/>
          <w:szCs w:val="22"/>
          <w:lang w:val="es-ES_tradnl"/>
        </w:rPr>
        <w:t xml:space="preserve"> amigos que no entreguen a los r</w:t>
      </w:r>
      <w:r w:rsidR="00E72EA3" w:rsidRPr="00480FFD">
        <w:rPr>
          <w:rFonts w:ascii="Arial" w:hAnsi="Arial" w:cs="Arial"/>
          <w:sz w:val="22"/>
          <w:szCs w:val="22"/>
          <w:lang w:val="es-ES_tradnl"/>
        </w:rPr>
        <w:t>esidentes</w:t>
      </w:r>
      <w:r w:rsidR="0000337A" w:rsidRPr="00480FFD">
        <w:rPr>
          <w:rFonts w:ascii="Arial" w:hAnsi="Arial" w:cs="Arial"/>
          <w:sz w:val="22"/>
          <w:szCs w:val="22"/>
          <w:lang w:val="es-ES_tradnl"/>
        </w:rPr>
        <w:t xml:space="preserve"> ningún tipo de alimento, bebida o tabaco que no sean</w:t>
      </w:r>
      <w:r w:rsidR="00E72EA3" w:rsidRPr="00480FFD">
        <w:rPr>
          <w:rFonts w:ascii="Arial" w:hAnsi="Arial" w:cs="Arial"/>
          <w:sz w:val="22"/>
          <w:szCs w:val="22"/>
          <w:lang w:val="es-ES_tradnl"/>
        </w:rPr>
        <w:t xml:space="preserve"> controlados por el personal sanitario d</w:t>
      </w:r>
      <w:r w:rsidR="006B23F0">
        <w:rPr>
          <w:rFonts w:ascii="Arial" w:hAnsi="Arial" w:cs="Arial"/>
          <w:sz w:val="22"/>
          <w:szCs w:val="22"/>
          <w:lang w:val="es-ES_tradnl"/>
        </w:rPr>
        <w:t>el c</w:t>
      </w:r>
      <w:r w:rsidR="00E72EA3" w:rsidRPr="00480FFD">
        <w:rPr>
          <w:rFonts w:ascii="Arial" w:hAnsi="Arial" w:cs="Arial"/>
          <w:sz w:val="22"/>
          <w:szCs w:val="22"/>
          <w:lang w:val="es-ES_tradnl"/>
        </w:rPr>
        <w:t>entro.</w:t>
      </w:r>
    </w:p>
    <w:p w:rsidR="00EE5BC1" w:rsidRPr="00480FFD" w:rsidRDefault="00EE5BC1">
      <w:pPr>
        <w:jc w:val="both"/>
        <w:rPr>
          <w:rFonts w:ascii="Arial" w:hAnsi="Arial" w:cs="Arial"/>
          <w:sz w:val="22"/>
          <w:szCs w:val="22"/>
          <w:lang w:val="es-ES_tradnl"/>
        </w:rPr>
      </w:pPr>
    </w:p>
    <w:p w:rsidR="00E72EA3" w:rsidRPr="00480FFD" w:rsidRDefault="002603A5">
      <w:pPr>
        <w:jc w:val="both"/>
        <w:rPr>
          <w:rFonts w:ascii="Arial" w:hAnsi="Arial" w:cs="Arial"/>
          <w:sz w:val="22"/>
          <w:szCs w:val="22"/>
          <w:lang w:val="es-ES_tradnl"/>
        </w:rPr>
      </w:pPr>
      <w:r w:rsidRPr="006B23F0">
        <w:rPr>
          <w:rFonts w:ascii="Arial" w:hAnsi="Arial" w:cs="Arial"/>
          <w:b/>
          <w:sz w:val="22"/>
          <w:szCs w:val="22"/>
        </w:rPr>
        <w:t>ARTÍCULO</w:t>
      </w:r>
      <w:r w:rsidR="00E72EA3" w:rsidRPr="006B23F0">
        <w:rPr>
          <w:rFonts w:ascii="Arial" w:hAnsi="Arial" w:cs="Arial"/>
          <w:b/>
          <w:sz w:val="22"/>
          <w:szCs w:val="22"/>
          <w:lang w:val="es-ES_tradnl"/>
        </w:rPr>
        <w:t xml:space="preserve"> </w:t>
      </w:r>
      <w:r w:rsidR="00307984" w:rsidRPr="006B23F0">
        <w:rPr>
          <w:rFonts w:ascii="Arial" w:hAnsi="Arial" w:cs="Arial"/>
          <w:b/>
          <w:sz w:val="22"/>
          <w:szCs w:val="22"/>
          <w:lang w:val="es-ES_tradnl"/>
        </w:rPr>
        <w:t>19</w:t>
      </w:r>
      <w:r w:rsidR="00E72EA3" w:rsidRPr="006B23F0">
        <w:rPr>
          <w:rFonts w:ascii="Arial" w:hAnsi="Arial" w:cs="Arial"/>
          <w:b/>
          <w:sz w:val="22"/>
          <w:szCs w:val="22"/>
          <w:lang w:val="es-ES_tradnl"/>
        </w:rPr>
        <w:t>º:</w:t>
      </w:r>
      <w:r w:rsidR="00BA5A0D">
        <w:rPr>
          <w:rFonts w:ascii="Arial" w:hAnsi="Arial" w:cs="Arial"/>
          <w:sz w:val="22"/>
          <w:szCs w:val="22"/>
          <w:lang w:val="es-ES_tradnl"/>
        </w:rPr>
        <w:t xml:space="preserve"> En caso de que el</w:t>
      </w:r>
      <w:r w:rsidR="00052F13">
        <w:rPr>
          <w:rFonts w:ascii="Arial" w:hAnsi="Arial" w:cs="Arial"/>
          <w:sz w:val="22"/>
          <w:szCs w:val="22"/>
          <w:lang w:val="es-ES_tradnl"/>
        </w:rPr>
        <w:t xml:space="preserve"> </w:t>
      </w:r>
      <w:r w:rsidR="006B23F0">
        <w:rPr>
          <w:rFonts w:ascii="Arial" w:hAnsi="Arial" w:cs="Arial"/>
          <w:sz w:val="22"/>
          <w:szCs w:val="22"/>
          <w:lang w:val="es-ES_tradnl"/>
        </w:rPr>
        <w:t>r</w:t>
      </w:r>
      <w:r w:rsidR="00E72EA3" w:rsidRPr="00480FFD">
        <w:rPr>
          <w:rFonts w:ascii="Arial" w:hAnsi="Arial" w:cs="Arial"/>
          <w:sz w:val="22"/>
          <w:szCs w:val="22"/>
          <w:lang w:val="es-ES_tradnl"/>
        </w:rPr>
        <w:t>esidente no disponga de cobertura económico-sanitaria (Seguridad Social, Mutualidad, Aseguradora Médica, etc.), serán a su cargo los gastos de medicación que preci</w:t>
      </w:r>
      <w:r w:rsidR="006B23F0">
        <w:rPr>
          <w:rFonts w:ascii="Arial" w:hAnsi="Arial" w:cs="Arial"/>
          <w:sz w:val="22"/>
          <w:szCs w:val="22"/>
          <w:lang w:val="es-ES_tradnl"/>
        </w:rPr>
        <w:t>s</w:t>
      </w:r>
      <w:r w:rsidR="00E72EA3" w:rsidRPr="00480FFD">
        <w:rPr>
          <w:rFonts w:ascii="Arial" w:hAnsi="Arial" w:cs="Arial"/>
          <w:sz w:val="22"/>
          <w:szCs w:val="22"/>
          <w:lang w:val="es-ES_tradnl"/>
        </w:rPr>
        <w:t>e, gastos de internamiento en centros hospitalarios, radiografías, exploraciones, consultas externas, etc...</w:t>
      </w:r>
    </w:p>
    <w:p w:rsidR="0029093D" w:rsidRDefault="0029093D" w:rsidP="0029093D">
      <w:pPr>
        <w:pStyle w:val="Ttulo2"/>
        <w:rPr>
          <w:rFonts w:ascii="Arial" w:hAnsi="Arial" w:cs="Arial"/>
          <w:sz w:val="22"/>
          <w:szCs w:val="22"/>
        </w:rPr>
      </w:pPr>
    </w:p>
    <w:p w:rsidR="0029093D" w:rsidRDefault="0029093D" w:rsidP="0029093D">
      <w:pPr>
        <w:pStyle w:val="Ttulo2"/>
      </w:pPr>
    </w:p>
    <w:p w:rsidR="0029093D" w:rsidRDefault="0029093D" w:rsidP="0029093D">
      <w:pPr>
        <w:pStyle w:val="Ttulo2"/>
        <w:tabs>
          <w:tab w:val="left" w:pos="3135"/>
        </w:tabs>
        <w:jc w:val="left"/>
      </w:pPr>
      <w:r>
        <w:tab/>
      </w:r>
    </w:p>
    <w:p w:rsidR="0029093D" w:rsidRPr="00BA5A0D" w:rsidRDefault="0029093D" w:rsidP="0029093D">
      <w:pPr>
        <w:pStyle w:val="Ttulo2"/>
        <w:rPr>
          <w:rFonts w:ascii="Arial" w:hAnsi="Arial" w:cs="Arial"/>
          <w:sz w:val="22"/>
          <w:szCs w:val="22"/>
        </w:rPr>
      </w:pPr>
      <w:r w:rsidRPr="00BA5A0D">
        <w:rPr>
          <w:rFonts w:ascii="Arial" w:hAnsi="Arial" w:cs="Arial"/>
          <w:sz w:val="22"/>
          <w:szCs w:val="22"/>
        </w:rPr>
        <w:t>DERECHOS DEL RESIDENTE</w:t>
      </w:r>
    </w:p>
    <w:p w:rsidR="0029093D" w:rsidRPr="00480FFD" w:rsidRDefault="0029093D" w:rsidP="0029093D">
      <w:pPr>
        <w:jc w:val="center"/>
        <w:rPr>
          <w:rFonts w:ascii="Arial" w:hAnsi="Arial" w:cs="Arial"/>
          <w:sz w:val="22"/>
          <w:szCs w:val="22"/>
          <w:lang w:val="es-ES_tradnl"/>
        </w:rPr>
      </w:pPr>
    </w:p>
    <w:p w:rsidR="0029093D" w:rsidRPr="00480FFD" w:rsidRDefault="0029093D" w:rsidP="0029093D">
      <w:pPr>
        <w:pStyle w:val="Textoindependiente"/>
        <w:rPr>
          <w:rFonts w:ascii="Arial" w:hAnsi="Arial" w:cs="Arial"/>
          <w:b w:val="0"/>
          <w:sz w:val="22"/>
          <w:szCs w:val="22"/>
        </w:rPr>
      </w:pPr>
      <w:r w:rsidRPr="002603A5">
        <w:rPr>
          <w:rFonts w:ascii="Arial" w:hAnsi="Arial" w:cs="Arial"/>
          <w:sz w:val="22"/>
          <w:szCs w:val="22"/>
        </w:rPr>
        <w:t>ARTÍ</w:t>
      </w:r>
      <w:r>
        <w:rPr>
          <w:rFonts w:ascii="Arial" w:hAnsi="Arial" w:cs="Arial"/>
          <w:sz w:val="22"/>
          <w:szCs w:val="22"/>
        </w:rPr>
        <w:t>CULO</w:t>
      </w:r>
      <w:r w:rsidRPr="00480FFD">
        <w:rPr>
          <w:rFonts w:ascii="Arial" w:hAnsi="Arial" w:cs="Arial"/>
          <w:b w:val="0"/>
          <w:sz w:val="22"/>
          <w:szCs w:val="22"/>
        </w:rPr>
        <w:t xml:space="preserve"> </w:t>
      </w:r>
      <w:r w:rsidRPr="006B23F0">
        <w:rPr>
          <w:rFonts w:ascii="Arial" w:hAnsi="Arial" w:cs="Arial"/>
          <w:sz w:val="22"/>
          <w:szCs w:val="22"/>
        </w:rPr>
        <w:t>20º:</w:t>
      </w:r>
      <w:r w:rsidRPr="00480FFD">
        <w:rPr>
          <w:rFonts w:ascii="Arial" w:hAnsi="Arial" w:cs="Arial"/>
          <w:b w:val="0"/>
          <w:sz w:val="22"/>
          <w:szCs w:val="22"/>
        </w:rPr>
        <w:t xml:space="preserve"> Todo</w:t>
      </w:r>
      <w:r>
        <w:rPr>
          <w:rFonts w:ascii="Arial" w:hAnsi="Arial" w:cs="Arial"/>
          <w:b w:val="0"/>
          <w:sz w:val="22"/>
          <w:szCs w:val="22"/>
        </w:rPr>
        <w:t xml:space="preserve"> r</w:t>
      </w:r>
      <w:r w:rsidRPr="00480FFD">
        <w:rPr>
          <w:rFonts w:ascii="Arial" w:hAnsi="Arial" w:cs="Arial"/>
          <w:b w:val="0"/>
          <w:sz w:val="22"/>
          <w:szCs w:val="22"/>
        </w:rPr>
        <w:t>esidente tiene derecho a la información, a la intim</w:t>
      </w:r>
      <w:r>
        <w:rPr>
          <w:rFonts w:ascii="Arial" w:hAnsi="Arial" w:cs="Arial"/>
          <w:b w:val="0"/>
          <w:sz w:val="22"/>
          <w:szCs w:val="22"/>
        </w:rPr>
        <w:t>idad personal, a considerar la r</w:t>
      </w:r>
      <w:r w:rsidRPr="00480FFD">
        <w:rPr>
          <w:rFonts w:ascii="Arial" w:hAnsi="Arial" w:cs="Arial"/>
          <w:b w:val="0"/>
          <w:sz w:val="22"/>
          <w:szCs w:val="22"/>
        </w:rPr>
        <w:t>esidencia como su domicilio a todos los efectos, a la continuidad de las condiciones contratadas (sin perjuicio de las actualizaciones establecidas en el artículo 9º del p</w:t>
      </w:r>
      <w:r>
        <w:rPr>
          <w:rFonts w:ascii="Arial" w:hAnsi="Arial" w:cs="Arial"/>
          <w:b w:val="0"/>
          <w:sz w:val="22"/>
          <w:szCs w:val="22"/>
        </w:rPr>
        <w:t>resente r</w:t>
      </w:r>
      <w:r w:rsidRPr="00480FFD">
        <w:rPr>
          <w:rFonts w:ascii="Arial" w:hAnsi="Arial" w:cs="Arial"/>
          <w:b w:val="0"/>
          <w:sz w:val="22"/>
          <w:szCs w:val="22"/>
        </w:rPr>
        <w:t>eg</w:t>
      </w:r>
      <w:r>
        <w:rPr>
          <w:rFonts w:ascii="Arial" w:hAnsi="Arial" w:cs="Arial"/>
          <w:b w:val="0"/>
          <w:sz w:val="22"/>
          <w:szCs w:val="22"/>
        </w:rPr>
        <w:t>lamento), a la tutela ante las autoridades p</w:t>
      </w:r>
      <w:r w:rsidRPr="00480FFD">
        <w:rPr>
          <w:rFonts w:ascii="Arial" w:hAnsi="Arial" w:cs="Arial"/>
          <w:b w:val="0"/>
          <w:sz w:val="22"/>
          <w:szCs w:val="22"/>
        </w:rPr>
        <w:t xml:space="preserve">úblicas y a no ser discriminado por razón de sexo, raza, ideología política, religiosa, etc.  </w:t>
      </w:r>
    </w:p>
    <w:p w:rsidR="0029093D" w:rsidRPr="00480FFD" w:rsidRDefault="0029093D" w:rsidP="0029093D">
      <w:pPr>
        <w:pStyle w:val="Textoindependiente"/>
        <w:rPr>
          <w:rFonts w:ascii="Arial" w:hAnsi="Arial" w:cs="Arial"/>
          <w:b w:val="0"/>
          <w:sz w:val="22"/>
          <w:szCs w:val="22"/>
        </w:rPr>
      </w:pPr>
    </w:p>
    <w:p w:rsidR="0029093D" w:rsidRPr="00480FFD" w:rsidRDefault="0029093D" w:rsidP="0029093D">
      <w:pPr>
        <w:pStyle w:val="Textoindependiente"/>
        <w:rPr>
          <w:rFonts w:ascii="Arial" w:hAnsi="Arial" w:cs="Arial"/>
          <w:b w:val="0"/>
          <w:sz w:val="22"/>
          <w:szCs w:val="22"/>
        </w:rPr>
      </w:pPr>
      <w:r w:rsidRPr="002603A5">
        <w:rPr>
          <w:rFonts w:ascii="Arial" w:hAnsi="Arial" w:cs="Arial"/>
          <w:sz w:val="22"/>
          <w:szCs w:val="22"/>
        </w:rPr>
        <w:t>ARTÍ</w:t>
      </w:r>
      <w:r>
        <w:rPr>
          <w:rFonts w:ascii="Arial" w:hAnsi="Arial" w:cs="Arial"/>
          <w:sz w:val="22"/>
          <w:szCs w:val="22"/>
        </w:rPr>
        <w:t>CULO</w:t>
      </w:r>
      <w:r w:rsidRPr="006B23F0">
        <w:rPr>
          <w:rFonts w:ascii="Arial" w:hAnsi="Arial" w:cs="Arial"/>
          <w:sz w:val="22"/>
          <w:szCs w:val="22"/>
        </w:rPr>
        <w:t xml:space="preserve"> 21º</w:t>
      </w:r>
      <w:r w:rsidRPr="00480FFD">
        <w:rPr>
          <w:rFonts w:ascii="Arial" w:hAnsi="Arial" w:cs="Arial"/>
          <w:b w:val="0"/>
          <w:sz w:val="22"/>
          <w:szCs w:val="22"/>
        </w:rPr>
        <w:t>: Todos los datos de carácter personal que se manejen en e</w:t>
      </w:r>
      <w:r>
        <w:rPr>
          <w:rFonts w:ascii="Arial" w:hAnsi="Arial" w:cs="Arial"/>
          <w:b w:val="0"/>
          <w:sz w:val="22"/>
          <w:szCs w:val="22"/>
        </w:rPr>
        <w:t>l centro para llevar a cabo la atención socio s</w:t>
      </w:r>
      <w:r w:rsidRPr="00480FFD">
        <w:rPr>
          <w:rFonts w:ascii="Arial" w:hAnsi="Arial" w:cs="Arial"/>
          <w:b w:val="0"/>
          <w:sz w:val="22"/>
          <w:szCs w:val="22"/>
        </w:rPr>
        <w:t xml:space="preserve">anitaria del </w:t>
      </w:r>
      <w:r>
        <w:rPr>
          <w:rFonts w:ascii="Arial" w:hAnsi="Arial" w:cs="Arial"/>
          <w:b w:val="0"/>
          <w:sz w:val="22"/>
          <w:szCs w:val="22"/>
        </w:rPr>
        <w:t>r</w:t>
      </w:r>
      <w:r w:rsidRPr="00480FFD">
        <w:rPr>
          <w:rFonts w:ascii="Arial" w:hAnsi="Arial" w:cs="Arial"/>
          <w:b w:val="0"/>
          <w:sz w:val="22"/>
          <w:szCs w:val="22"/>
        </w:rPr>
        <w:t xml:space="preserve">esidente serán tratados de conformidad con lo dispuesto en </w:t>
      </w:r>
      <w:r>
        <w:rPr>
          <w:rFonts w:ascii="Arial" w:hAnsi="Arial" w:cs="Arial"/>
          <w:b w:val="0"/>
          <w:sz w:val="22"/>
          <w:szCs w:val="22"/>
        </w:rPr>
        <w:t>el Artículo 13 del Reglamento Europeo 2016/679 (RGPD).</w:t>
      </w:r>
    </w:p>
    <w:p w:rsidR="0029093D" w:rsidRPr="00480FFD" w:rsidRDefault="0029093D" w:rsidP="0029093D">
      <w:pPr>
        <w:jc w:val="both"/>
        <w:rPr>
          <w:rFonts w:ascii="Arial" w:hAnsi="Arial" w:cs="Arial"/>
          <w:sz w:val="22"/>
          <w:szCs w:val="22"/>
          <w:lang w:val="es-ES_tradnl"/>
        </w:rPr>
      </w:pPr>
    </w:p>
    <w:p w:rsidR="0029093D" w:rsidRPr="00480FFD" w:rsidRDefault="0029093D" w:rsidP="0029093D">
      <w:pPr>
        <w:jc w:val="both"/>
        <w:rPr>
          <w:rFonts w:ascii="Arial" w:hAnsi="Arial" w:cs="Arial"/>
          <w:sz w:val="22"/>
          <w:szCs w:val="22"/>
          <w:lang w:val="es-ES_tradnl"/>
        </w:rPr>
      </w:pPr>
      <w:r w:rsidRPr="006B23F0">
        <w:rPr>
          <w:rFonts w:ascii="Arial" w:hAnsi="Arial" w:cs="Arial"/>
          <w:b/>
          <w:sz w:val="22"/>
          <w:szCs w:val="22"/>
        </w:rPr>
        <w:t>ARTÍCULO</w:t>
      </w:r>
      <w:r w:rsidRPr="006B23F0">
        <w:rPr>
          <w:rFonts w:ascii="Arial" w:hAnsi="Arial" w:cs="Arial"/>
          <w:b/>
          <w:sz w:val="22"/>
          <w:szCs w:val="22"/>
          <w:lang w:val="es-ES_tradnl"/>
        </w:rPr>
        <w:t xml:space="preserve"> 22º</w:t>
      </w:r>
      <w:r w:rsidRPr="00480FFD">
        <w:rPr>
          <w:rFonts w:ascii="Arial" w:hAnsi="Arial" w:cs="Arial"/>
          <w:sz w:val="22"/>
          <w:szCs w:val="22"/>
          <w:lang w:val="es-ES_tradnl"/>
        </w:rPr>
        <w:t xml:space="preserve">: Previo libramiento </w:t>
      </w:r>
      <w:r>
        <w:rPr>
          <w:rFonts w:ascii="Arial" w:hAnsi="Arial" w:cs="Arial"/>
          <w:sz w:val="22"/>
          <w:szCs w:val="22"/>
          <w:lang w:val="es-ES_tradnl"/>
        </w:rPr>
        <w:t>del correspondiente recibo, la dirección de la r</w:t>
      </w:r>
      <w:r w:rsidRPr="00480FFD">
        <w:rPr>
          <w:rFonts w:ascii="Arial" w:hAnsi="Arial" w:cs="Arial"/>
          <w:sz w:val="22"/>
          <w:szCs w:val="22"/>
          <w:lang w:val="es-ES_tradnl"/>
        </w:rPr>
        <w:t>esidencia, se hará depositaria de cuantos objetos de valor y dinero metálico, entregue el</w:t>
      </w:r>
      <w:r>
        <w:rPr>
          <w:rFonts w:ascii="Arial" w:hAnsi="Arial" w:cs="Arial"/>
          <w:sz w:val="22"/>
          <w:szCs w:val="22"/>
          <w:lang w:val="es-ES_tradnl"/>
        </w:rPr>
        <w:t xml:space="preserve"> r</w:t>
      </w:r>
      <w:r w:rsidRPr="00480FFD">
        <w:rPr>
          <w:rFonts w:ascii="Arial" w:hAnsi="Arial" w:cs="Arial"/>
          <w:sz w:val="22"/>
          <w:szCs w:val="22"/>
          <w:lang w:val="es-ES_tradnl"/>
        </w:rPr>
        <w:t>esidente para su cust</w:t>
      </w:r>
      <w:r>
        <w:rPr>
          <w:rFonts w:ascii="Arial" w:hAnsi="Arial" w:cs="Arial"/>
          <w:sz w:val="22"/>
          <w:szCs w:val="22"/>
          <w:lang w:val="es-ES_tradnl"/>
        </w:rPr>
        <w:t xml:space="preserve">odia. </w:t>
      </w:r>
      <w:r w:rsidRPr="00480FFD">
        <w:rPr>
          <w:rFonts w:ascii="Arial" w:hAnsi="Arial" w:cs="Arial"/>
          <w:sz w:val="22"/>
          <w:szCs w:val="22"/>
          <w:lang w:val="es-ES_tradnl"/>
        </w:rPr>
        <w:t>Para poder retirar los objetos antes mencionados, se requerirá la presentación del resguardo</w:t>
      </w:r>
      <w:r>
        <w:rPr>
          <w:rFonts w:ascii="Arial" w:hAnsi="Arial" w:cs="Arial"/>
          <w:sz w:val="22"/>
          <w:szCs w:val="22"/>
          <w:lang w:val="es-ES_tradnl"/>
        </w:rPr>
        <w:t xml:space="preserve"> de depósito, no haciéndose la dirección de la r</w:t>
      </w:r>
      <w:r w:rsidRPr="00480FFD">
        <w:rPr>
          <w:rFonts w:ascii="Arial" w:hAnsi="Arial" w:cs="Arial"/>
          <w:sz w:val="22"/>
          <w:szCs w:val="22"/>
          <w:lang w:val="es-ES_tradnl"/>
        </w:rPr>
        <w:t xml:space="preserve">esidencia responsable de ningún objeto de valor o dinero metálico en poder del </w:t>
      </w:r>
      <w:r>
        <w:rPr>
          <w:rFonts w:ascii="Arial" w:hAnsi="Arial" w:cs="Arial"/>
          <w:sz w:val="22"/>
          <w:szCs w:val="22"/>
          <w:lang w:val="es-ES_tradnl"/>
        </w:rPr>
        <w:t>r</w:t>
      </w:r>
      <w:r w:rsidRPr="00480FFD">
        <w:rPr>
          <w:rFonts w:ascii="Arial" w:hAnsi="Arial" w:cs="Arial"/>
          <w:sz w:val="22"/>
          <w:szCs w:val="22"/>
          <w:lang w:val="es-ES_tradnl"/>
        </w:rPr>
        <w:t>esidente.</w:t>
      </w:r>
    </w:p>
    <w:p w:rsidR="0029093D" w:rsidRDefault="0029093D" w:rsidP="0029093D">
      <w:pPr>
        <w:jc w:val="both"/>
        <w:rPr>
          <w:rFonts w:ascii="Arial" w:hAnsi="Arial" w:cs="Arial"/>
          <w:sz w:val="22"/>
          <w:szCs w:val="22"/>
          <w:lang w:val="es-ES_tradnl"/>
        </w:rPr>
      </w:pPr>
    </w:p>
    <w:p w:rsidR="0029093D" w:rsidRPr="00480FFD" w:rsidRDefault="0029093D" w:rsidP="0029093D">
      <w:pPr>
        <w:jc w:val="both"/>
        <w:rPr>
          <w:rFonts w:ascii="Arial" w:hAnsi="Arial" w:cs="Arial"/>
          <w:sz w:val="22"/>
          <w:szCs w:val="22"/>
          <w:lang w:val="es-ES_tradnl"/>
        </w:rPr>
      </w:pPr>
    </w:p>
    <w:p w:rsidR="0029093D" w:rsidRPr="006B23F0" w:rsidRDefault="0029093D" w:rsidP="0029093D">
      <w:pPr>
        <w:pStyle w:val="Ttulo2"/>
        <w:rPr>
          <w:rFonts w:ascii="Arial" w:hAnsi="Arial" w:cs="Arial"/>
          <w:sz w:val="22"/>
          <w:szCs w:val="22"/>
        </w:rPr>
      </w:pPr>
      <w:r w:rsidRPr="006B23F0">
        <w:rPr>
          <w:rFonts w:ascii="Arial" w:hAnsi="Arial" w:cs="Arial"/>
          <w:sz w:val="22"/>
          <w:szCs w:val="22"/>
        </w:rPr>
        <w:t>OBLIGACIONES DEL RESIDENTE</w:t>
      </w:r>
    </w:p>
    <w:p w:rsidR="0029093D" w:rsidRPr="00480FFD" w:rsidRDefault="0029093D" w:rsidP="0029093D">
      <w:pPr>
        <w:jc w:val="center"/>
        <w:rPr>
          <w:rFonts w:ascii="Arial" w:hAnsi="Arial" w:cs="Arial"/>
          <w:sz w:val="22"/>
          <w:szCs w:val="22"/>
          <w:lang w:val="es-ES_tradnl"/>
        </w:rPr>
      </w:pPr>
    </w:p>
    <w:p w:rsidR="0029093D" w:rsidRPr="00480FFD" w:rsidRDefault="0029093D" w:rsidP="0029093D">
      <w:pPr>
        <w:pStyle w:val="Textoindependiente"/>
        <w:rPr>
          <w:rFonts w:ascii="Arial" w:hAnsi="Arial" w:cs="Arial"/>
          <w:b w:val="0"/>
          <w:sz w:val="22"/>
          <w:szCs w:val="22"/>
        </w:rPr>
      </w:pPr>
      <w:r w:rsidRPr="006B23F0">
        <w:rPr>
          <w:rFonts w:ascii="Arial" w:hAnsi="Arial" w:cs="Arial"/>
          <w:sz w:val="22"/>
          <w:szCs w:val="22"/>
        </w:rPr>
        <w:t>ARTÍCULO 23º:</w:t>
      </w:r>
      <w:r w:rsidRPr="00480FFD">
        <w:rPr>
          <w:rFonts w:ascii="Arial" w:hAnsi="Arial" w:cs="Arial"/>
          <w:b w:val="0"/>
          <w:sz w:val="22"/>
          <w:szCs w:val="22"/>
        </w:rPr>
        <w:t xml:space="preserve"> </w:t>
      </w:r>
      <w:proofErr w:type="gramStart"/>
      <w:r w:rsidRPr="00480FFD">
        <w:rPr>
          <w:rFonts w:ascii="Arial" w:hAnsi="Arial" w:cs="Arial"/>
          <w:b w:val="0"/>
          <w:sz w:val="22"/>
          <w:szCs w:val="22"/>
        </w:rPr>
        <w:t>El</w:t>
      </w:r>
      <w:r>
        <w:rPr>
          <w:rFonts w:ascii="Arial" w:hAnsi="Arial" w:cs="Arial"/>
          <w:b w:val="0"/>
          <w:sz w:val="22"/>
          <w:szCs w:val="22"/>
        </w:rPr>
        <w:t xml:space="preserve">  r</w:t>
      </w:r>
      <w:r w:rsidRPr="00480FFD">
        <w:rPr>
          <w:rFonts w:ascii="Arial" w:hAnsi="Arial" w:cs="Arial"/>
          <w:b w:val="0"/>
          <w:sz w:val="22"/>
          <w:szCs w:val="22"/>
        </w:rPr>
        <w:t>esidente</w:t>
      </w:r>
      <w:proofErr w:type="gramEnd"/>
      <w:r w:rsidRPr="00480FFD">
        <w:rPr>
          <w:rFonts w:ascii="Arial" w:hAnsi="Arial" w:cs="Arial"/>
          <w:b w:val="0"/>
          <w:sz w:val="22"/>
          <w:szCs w:val="22"/>
        </w:rPr>
        <w:t xml:space="preserve"> deberá respetar</w:t>
      </w:r>
      <w:r>
        <w:rPr>
          <w:rFonts w:ascii="Arial" w:hAnsi="Arial" w:cs="Arial"/>
          <w:b w:val="0"/>
          <w:sz w:val="22"/>
          <w:szCs w:val="22"/>
        </w:rPr>
        <w:t xml:space="preserve"> lo establecido en el presente reglamento de régimen  interior. </w:t>
      </w:r>
      <w:r w:rsidRPr="00480FFD">
        <w:rPr>
          <w:rFonts w:ascii="Arial" w:hAnsi="Arial" w:cs="Arial"/>
          <w:b w:val="0"/>
          <w:sz w:val="22"/>
          <w:szCs w:val="22"/>
        </w:rPr>
        <w:t>Respecto a las salidas y ausencias, deberá comunicarlas con suficiente antelación.</w:t>
      </w:r>
    </w:p>
    <w:p w:rsidR="0029093D" w:rsidRPr="00480FFD" w:rsidRDefault="0029093D" w:rsidP="0029093D">
      <w:pPr>
        <w:jc w:val="both"/>
        <w:rPr>
          <w:rFonts w:ascii="Arial" w:hAnsi="Arial" w:cs="Arial"/>
          <w:sz w:val="22"/>
          <w:szCs w:val="22"/>
          <w:lang w:val="es-ES_tradnl"/>
        </w:rPr>
      </w:pPr>
    </w:p>
    <w:p w:rsidR="0029093D" w:rsidRPr="00480FFD" w:rsidRDefault="0029093D" w:rsidP="0029093D">
      <w:pPr>
        <w:pStyle w:val="Textoindependiente2"/>
        <w:rPr>
          <w:rFonts w:ascii="Arial" w:hAnsi="Arial" w:cs="Arial"/>
          <w:b w:val="0"/>
          <w:sz w:val="22"/>
          <w:szCs w:val="22"/>
        </w:rPr>
      </w:pPr>
      <w:r w:rsidRPr="00052F13">
        <w:rPr>
          <w:rFonts w:ascii="Arial" w:hAnsi="Arial" w:cs="Arial"/>
          <w:sz w:val="22"/>
          <w:szCs w:val="22"/>
        </w:rPr>
        <w:t>ARTÍCULO 24º:</w:t>
      </w:r>
      <w:r w:rsidRPr="00480FFD">
        <w:rPr>
          <w:rFonts w:ascii="Arial" w:hAnsi="Arial" w:cs="Arial"/>
          <w:b w:val="0"/>
          <w:sz w:val="22"/>
          <w:szCs w:val="22"/>
        </w:rPr>
        <w:t xml:space="preserve"> Serán a cargo del </w:t>
      </w:r>
      <w:r>
        <w:rPr>
          <w:rFonts w:ascii="Arial" w:hAnsi="Arial" w:cs="Arial"/>
          <w:b w:val="0"/>
          <w:sz w:val="22"/>
          <w:szCs w:val="22"/>
        </w:rPr>
        <w:t>r</w:t>
      </w:r>
      <w:r w:rsidRPr="00480FFD">
        <w:rPr>
          <w:rFonts w:ascii="Arial" w:hAnsi="Arial" w:cs="Arial"/>
          <w:b w:val="0"/>
          <w:sz w:val="22"/>
          <w:szCs w:val="22"/>
        </w:rPr>
        <w:t>esidente los daños causados por su culpa, tanto a ins</w:t>
      </w:r>
      <w:r>
        <w:rPr>
          <w:rFonts w:ascii="Arial" w:hAnsi="Arial" w:cs="Arial"/>
          <w:b w:val="0"/>
          <w:sz w:val="22"/>
          <w:szCs w:val="22"/>
        </w:rPr>
        <w:t>talaciones y propiedades de la r</w:t>
      </w:r>
      <w:r w:rsidRPr="00480FFD">
        <w:rPr>
          <w:rFonts w:ascii="Arial" w:hAnsi="Arial" w:cs="Arial"/>
          <w:b w:val="0"/>
          <w:sz w:val="22"/>
          <w:szCs w:val="22"/>
        </w:rPr>
        <w:t xml:space="preserve">esidencia, como a los demás </w:t>
      </w:r>
      <w:r>
        <w:rPr>
          <w:rFonts w:ascii="Arial" w:hAnsi="Arial" w:cs="Arial"/>
          <w:b w:val="0"/>
          <w:sz w:val="22"/>
          <w:szCs w:val="22"/>
        </w:rPr>
        <w:t>r</w:t>
      </w:r>
      <w:r w:rsidRPr="00480FFD">
        <w:rPr>
          <w:rFonts w:ascii="Arial" w:hAnsi="Arial" w:cs="Arial"/>
          <w:b w:val="0"/>
          <w:sz w:val="22"/>
          <w:szCs w:val="22"/>
        </w:rPr>
        <w:t>esidentes.</w:t>
      </w:r>
    </w:p>
    <w:p w:rsidR="0029093D" w:rsidRDefault="0029093D" w:rsidP="0029093D">
      <w:pPr>
        <w:jc w:val="both"/>
        <w:rPr>
          <w:rFonts w:ascii="Arial" w:hAnsi="Arial" w:cs="Arial"/>
          <w:sz w:val="22"/>
          <w:szCs w:val="22"/>
          <w:lang w:val="es-ES_tradnl"/>
        </w:rPr>
      </w:pPr>
    </w:p>
    <w:p w:rsidR="0029093D" w:rsidRPr="00480FFD" w:rsidRDefault="0029093D" w:rsidP="0029093D">
      <w:pPr>
        <w:jc w:val="both"/>
        <w:rPr>
          <w:rFonts w:ascii="Arial" w:hAnsi="Arial" w:cs="Arial"/>
          <w:sz w:val="22"/>
          <w:szCs w:val="22"/>
          <w:lang w:val="es-ES_tradnl"/>
        </w:rPr>
      </w:pPr>
    </w:p>
    <w:p w:rsidR="0029093D" w:rsidRPr="00480FFD" w:rsidRDefault="0029093D" w:rsidP="0029093D">
      <w:pPr>
        <w:jc w:val="both"/>
        <w:rPr>
          <w:rFonts w:ascii="Arial" w:hAnsi="Arial" w:cs="Arial"/>
          <w:sz w:val="22"/>
          <w:szCs w:val="22"/>
          <w:lang w:val="es-ES_tradnl"/>
        </w:rPr>
      </w:pPr>
    </w:p>
    <w:p w:rsidR="0029093D" w:rsidRDefault="0029093D" w:rsidP="0029093D">
      <w:pPr>
        <w:ind w:left="6372" w:hanging="5670"/>
        <w:rPr>
          <w:rFonts w:ascii="Arial" w:hAnsi="Arial" w:cs="Arial"/>
          <w:sz w:val="22"/>
          <w:szCs w:val="22"/>
          <w:lang w:val="es-ES_tradnl"/>
        </w:rPr>
      </w:pPr>
      <w:r>
        <w:rPr>
          <w:rFonts w:ascii="Arial" w:hAnsi="Arial" w:cs="Arial"/>
          <w:sz w:val="22"/>
          <w:szCs w:val="22"/>
          <w:lang w:val="es-ES_tradnl"/>
        </w:rPr>
        <w:t>CONFORME, CENTRO:</w:t>
      </w:r>
      <w:r>
        <w:rPr>
          <w:rFonts w:ascii="Arial" w:hAnsi="Arial" w:cs="Arial"/>
          <w:sz w:val="22"/>
          <w:szCs w:val="22"/>
          <w:lang w:val="es-ES_tradnl"/>
        </w:rPr>
        <w:tab/>
      </w:r>
    </w:p>
    <w:p w:rsidR="0029093D" w:rsidRPr="00480FFD" w:rsidRDefault="0029093D" w:rsidP="0029093D">
      <w:pPr>
        <w:jc w:val="both"/>
        <w:rPr>
          <w:rFonts w:ascii="Arial" w:hAnsi="Arial" w:cs="Arial"/>
          <w:sz w:val="22"/>
          <w:szCs w:val="22"/>
          <w:lang w:val="es-ES_tradnl"/>
        </w:rPr>
      </w:pPr>
    </w:p>
    <w:p w:rsidR="0029093D" w:rsidRPr="00480FFD" w:rsidRDefault="0029093D" w:rsidP="0029093D">
      <w:pPr>
        <w:jc w:val="both"/>
        <w:rPr>
          <w:rFonts w:ascii="Arial" w:hAnsi="Arial" w:cs="Arial"/>
          <w:sz w:val="22"/>
          <w:szCs w:val="22"/>
          <w:lang w:val="es-ES_tradnl"/>
        </w:rPr>
      </w:pPr>
    </w:p>
    <w:p w:rsidR="0029093D" w:rsidRPr="00480FFD" w:rsidRDefault="0029093D" w:rsidP="0029093D">
      <w:pPr>
        <w:jc w:val="both"/>
        <w:rPr>
          <w:rFonts w:ascii="Arial" w:hAnsi="Arial" w:cs="Arial"/>
          <w:sz w:val="22"/>
          <w:szCs w:val="22"/>
          <w:lang w:val="es-ES_tradnl"/>
        </w:rPr>
      </w:pPr>
    </w:p>
    <w:p w:rsidR="0029093D" w:rsidRPr="00480FFD" w:rsidRDefault="0029093D" w:rsidP="0029093D">
      <w:pPr>
        <w:rPr>
          <w:rFonts w:ascii="Arial" w:hAnsi="Arial" w:cs="Arial"/>
          <w:sz w:val="22"/>
          <w:szCs w:val="22"/>
          <w:lang w:val="es-ES_tradnl"/>
        </w:rPr>
      </w:pPr>
    </w:p>
    <w:p w:rsidR="00E72EA3" w:rsidRPr="00480FFD" w:rsidRDefault="0029093D" w:rsidP="0029093D">
      <w:pPr>
        <w:pStyle w:val="Ttulo2"/>
        <w:jc w:val="left"/>
        <w:rPr>
          <w:rFonts w:ascii="Arial" w:hAnsi="Arial" w:cs="Arial"/>
          <w:sz w:val="22"/>
          <w:szCs w:val="22"/>
        </w:rPr>
      </w:pPr>
      <w:bookmarkStart w:id="0" w:name="_GoBack"/>
      <w:bookmarkEnd w:id="0"/>
      <w:r w:rsidRPr="00480FFD">
        <w:rPr>
          <w:rFonts w:ascii="Arial" w:hAnsi="Arial" w:cs="Arial"/>
          <w:sz w:val="22"/>
          <w:szCs w:val="22"/>
        </w:rPr>
        <w:t xml:space="preserve"> </w:t>
      </w:r>
    </w:p>
    <w:p w:rsidR="00E72EA3" w:rsidRPr="00480FFD" w:rsidRDefault="00E72EA3" w:rsidP="006B23F0">
      <w:pPr>
        <w:jc w:val="right"/>
        <w:rPr>
          <w:rFonts w:ascii="Arial" w:hAnsi="Arial" w:cs="Arial"/>
          <w:sz w:val="22"/>
          <w:szCs w:val="22"/>
          <w:lang w:val="es-ES_tradnl"/>
        </w:rPr>
      </w:pPr>
    </w:p>
    <w:sectPr w:rsidR="00E72EA3" w:rsidRPr="00480FFD" w:rsidSect="006B23F0">
      <w:headerReference w:type="default" r:id="rId8"/>
      <w:footerReference w:type="default" r:id="rId9"/>
      <w:pgSz w:w="11906" w:h="16838"/>
      <w:pgMar w:top="1702" w:right="566" w:bottom="1135"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01A" w:rsidRDefault="0034201A">
      <w:r>
        <w:separator/>
      </w:r>
    </w:p>
  </w:endnote>
  <w:endnote w:type="continuationSeparator" w:id="0">
    <w:p w:rsidR="0034201A" w:rsidRDefault="0034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35A" w:rsidRDefault="00C202EE">
    <w:pPr>
      <w:pStyle w:val="Piedepgina"/>
    </w:pPr>
    <w:r w:rsidRPr="0027035A">
      <w:rPr>
        <w:rFonts w:ascii="Cambria" w:hAnsi="Cambria"/>
        <w:noProof/>
        <w:sz w:val="28"/>
        <w:szCs w:val="28"/>
      </w:rPr>
      <mc:AlternateContent>
        <mc:Choice Requires="wps">
          <w:drawing>
            <wp:anchor distT="0" distB="0" distL="114300" distR="114300" simplePos="0" relativeHeight="251657728" behindDoc="0" locked="0" layoutInCell="1" allowOverlap="1">
              <wp:simplePos x="0" y="0"/>
              <wp:positionH relativeFrom="page">
                <wp:posOffset>3274060</wp:posOffset>
              </wp:positionH>
              <wp:positionV relativeFrom="page">
                <wp:posOffset>10160000</wp:posOffset>
              </wp:positionV>
              <wp:extent cx="1282700" cy="34353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27035A" w:rsidRDefault="0027035A">
                          <w:pPr>
                            <w:jc w:val="center"/>
                          </w:pPr>
                          <w:r>
                            <w:fldChar w:fldCharType="begin"/>
                          </w:r>
                          <w:r>
                            <w:instrText xml:space="preserve"> PAGE    \* MERGEFORMAT </w:instrText>
                          </w:r>
                          <w:r>
                            <w:fldChar w:fldCharType="separate"/>
                          </w:r>
                          <w:r w:rsidR="0029093D" w:rsidRPr="0029093D">
                            <w:rPr>
                              <w:noProof/>
                              <w:color w:val="808080"/>
                            </w:rPr>
                            <w:t>7</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 o:spid="_x0000_s1026" type="#_x0000_t23" style="position:absolute;margin-left:257.8pt;margin-top:800pt;width:101pt;height:2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" adj="845" filled="f" fillcolor="#17365d" strokecolor="#a5a5a5">
              <v:textbox>
                <w:txbxContent>
                  <w:p w:rsidR="0027035A" w:rsidRDefault="0027035A">
                    <w:pPr>
                      <w:jc w:val="center"/>
                    </w:pPr>
                    <w:r>
                      <w:fldChar w:fldCharType="begin"/>
                    </w:r>
                    <w:r>
                      <w:instrText xml:space="preserve"> PAGE    \* MERGEFORMAT </w:instrText>
                    </w:r>
                    <w:r>
                      <w:fldChar w:fldCharType="separate"/>
                    </w:r>
                    <w:r w:rsidR="0029093D" w:rsidRPr="0029093D">
                      <w:rPr>
                        <w:noProof/>
                        <w:color w:val="80808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01A" w:rsidRDefault="0034201A">
      <w:r>
        <w:separator/>
      </w:r>
    </w:p>
  </w:footnote>
  <w:footnote w:type="continuationSeparator" w:id="0">
    <w:p w:rsidR="0034201A" w:rsidRDefault="00342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0BC" w:rsidRDefault="00AE20BC">
    <w:pPr>
      <w:pStyle w:val="Encabezado"/>
      <w:rPr>
        <w:noProof/>
      </w:rPr>
    </w:pPr>
    <w:r>
      <w:rPr>
        <w:noProof/>
      </w:rPr>
      <w:t xml:space="preserve">         </w:t>
    </w:r>
    <w:r w:rsidR="00C202EE" w:rsidRPr="00FD13C8">
      <w:rPr>
        <w:noProof/>
      </w:rPr>
      <w:drawing>
        <wp:inline distT="0" distB="0" distL="0" distR="0">
          <wp:extent cx="1562100" cy="514350"/>
          <wp:effectExtent l="0" t="0" r="0" b="0"/>
          <wp:docPr id="1" name="Imagen 4" descr="tosan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tosan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14350"/>
                  </a:xfrm>
                  <a:prstGeom prst="rect">
                    <a:avLst/>
                  </a:prstGeom>
                  <a:noFill/>
                  <a:ln>
                    <a:noFill/>
                  </a:ln>
                </pic:spPr>
              </pic:pic>
            </a:graphicData>
          </a:graphic>
        </wp:inline>
      </w:drawing>
    </w:r>
    <w:r>
      <w:rPr>
        <w:noProof/>
      </w:rPr>
      <w:t xml:space="preserve">                                                                                   </w:t>
    </w:r>
    <w:r w:rsidR="00C202EE" w:rsidRPr="00FD13C8">
      <w:rPr>
        <w:noProof/>
      </w:rPr>
      <w:drawing>
        <wp:inline distT="0" distB="0" distL="0" distR="0">
          <wp:extent cx="1619250" cy="742950"/>
          <wp:effectExtent l="0" t="0" r="0" b="0"/>
          <wp:docPr id="2" name="Imagen 10" descr="Los Balc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Los Balcon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0" cy="742950"/>
                  </a:xfrm>
                  <a:prstGeom prst="rect">
                    <a:avLst/>
                  </a:prstGeom>
                  <a:noFill/>
                  <a:ln>
                    <a:noFill/>
                  </a:ln>
                </pic:spPr>
              </pic:pic>
            </a:graphicData>
          </a:graphic>
        </wp:inline>
      </w:drawing>
    </w:r>
    <w:r>
      <w:rPr>
        <w:noProof/>
      </w:rPr>
      <w:tab/>
    </w:r>
    <w:r>
      <w:rPr>
        <w:noProof/>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9DC"/>
    <w:multiLevelType w:val="hybridMultilevel"/>
    <w:tmpl w:val="F07C4DE8"/>
    <w:lvl w:ilvl="0" w:tplc="07C4495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4D73A4"/>
    <w:multiLevelType w:val="singleLevel"/>
    <w:tmpl w:val="77B85290"/>
    <w:lvl w:ilvl="0">
      <w:start w:val="1"/>
      <w:numFmt w:val="lowerLetter"/>
      <w:lvlText w:val="%1)"/>
      <w:lvlJc w:val="left"/>
      <w:pPr>
        <w:tabs>
          <w:tab w:val="num" w:pos="1065"/>
        </w:tabs>
        <w:ind w:left="1065" w:hanging="360"/>
      </w:pPr>
      <w:rPr>
        <w:rFonts w:hint="default"/>
      </w:rPr>
    </w:lvl>
  </w:abstractNum>
  <w:abstractNum w:abstractNumId="2" w15:restartNumberingAfterBreak="0">
    <w:nsid w:val="03615A5D"/>
    <w:multiLevelType w:val="hybridMultilevel"/>
    <w:tmpl w:val="DD802F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014A1F"/>
    <w:multiLevelType w:val="hybridMultilevel"/>
    <w:tmpl w:val="5486F0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9944AF"/>
    <w:multiLevelType w:val="singleLevel"/>
    <w:tmpl w:val="0C0A0013"/>
    <w:lvl w:ilvl="0">
      <w:start w:val="1"/>
      <w:numFmt w:val="upperRoman"/>
      <w:lvlText w:val="%1."/>
      <w:lvlJc w:val="left"/>
      <w:pPr>
        <w:tabs>
          <w:tab w:val="num" w:pos="720"/>
        </w:tabs>
        <w:ind w:left="720" w:hanging="720"/>
      </w:pPr>
      <w:rPr>
        <w:rFonts w:hint="default"/>
      </w:rPr>
    </w:lvl>
  </w:abstractNum>
  <w:abstractNum w:abstractNumId="5" w15:restartNumberingAfterBreak="0">
    <w:nsid w:val="29BC55FA"/>
    <w:multiLevelType w:val="multilevel"/>
    <w:tmpl w:val="21A05A00"/>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1773"/>
        </w:tabs>
        <w:ind w:left="1773" w:hanging="360"/>
      </w:pPr>
      <w:rPr>
        <w:rFonts w:hint="default"/>
        <w:u w:val="none"/>
      </w:rPr>
    </w:lvl>
    <w:lvl w:ilvl="2">
      <w:start w:val="1"/>
      <w:numFmt w:val="decimal"/>
      <w:lvlText w:val="%1.%2.%3"/>
      <w:lvlJc w:val="left"/>
      <w:pPr>
        <w:tabs>
          <w:tab w:val="num" w:pos="3546"/>
        </w:tabs>
        <w:ind w:left="3546" w:hanging="720"/>
      </w:pPr>
      <w:rPr>
        <w:rFonts w:hint="default"/>
        <w:u w:val="none"/>
      </w:rPr>
    </w:lvl>
    <w:lvl w:ilvl="3">
      <w:start w:val="1"/>
      <w:numFmt w:val="decimal"/>
      <w:lvlText w:val="%1.%2.%3.%4"/>
      <w:lvlJc w:val="left"/>
      <w:pPr>
        <w:tabs>
          <w:tab w:val="num" w:pos="4959"/>
        </w:tabs>
        <w:ind w:left="4959" w:hanging="720"/>
      </w:pPr>
      <w:rPr>
        <w:rFonts w:hint="default"/>
        <w:u w:val="none"/>
      </w:rPr>
    </w:lvl>
    <w:lvl w:ilvl="4">
      <w:start w:val="1"/>
      <w:numFmt w:val="decimal"/>
      <w:lvlText w:val="%1.%2.%3.%4.%5"/>
      <w:lvlJc w:val="left"/>
      <w:pPr>
        <w:tabs>
          <w:tab w:val="num" w:pos="6372"/>
        </w:tabs>
        <w:ind w:left="6372" w:hanging="720"/>
      </w:pPr>
      <w:rPr>
        <w:rFonts w:hint="default"/>
        <w:u w:val="none"/>
      </w:rPr>
    </w:lvl>
    <w:lvl w:ilvl="5">
      <w:start w:val="1"/>
      <w:numFmt w:val="decimal"/>
      <w:lvlText w:val="%1.%2.%3.%4.%5.%6"/>
      <w:lvlJc w:val="left"/>
      <w:pPr>
        <w:tabs>
          <w:tab w:val="num" w:pos="8145"/>
        </w:tabs>
        <w:ind w:left="8145" w:hanging="1080"/>
      </w:pPr>
      <w:rPr>
        <w:rFonts w:hint="default"/>
        <w:u w:val="none"/>
      </w:rPr>
    </w:lvl>
    <w:lvl w:ilvl="6">
      <w:start w:val="1"/>
      <w:numFmt w:val="decimal"/>
      <w:lvlText w:val="%1.%2.%3.%4.%5.%6.%7"/>
      <w:lvlJc w:val="left"/>
      <w:pPr>
        <w:tabs>
          <w:tab w:val="num" w:pos="9558"/>
        </w:tabs>
        <w:ind w:left="9558" w:hanging="1080"/>
      </w:pPr>
      <w:rPr>
        <w:rFonts w:hint="default"/>
        <w:u w:val="none"/>
      </w:rPr>
    </w:lvl>
    <w:lvl w:ilvl="7">
      <w:start w:val="1"/>
      <w:numFmt w:val="decimal"/>
      <w:lvlText w:val="%1.%2.%3.%4.%5.%6.%7.%8"/>
      <w:lvlJc w:val="left"/>
      <w:pPr>
        <w:tabs>
          <w:tab w:val="num" w:pos="11331"/>
        </w:tabs>
        <w:ind w:left="11331" w:hanging="1440"/>
      </w:pPr>
      <w:rPr>
        <w:rFonts w:hint="default"/>
        <w:u w:val="none"/>
      </w:rPr>
    </w:lvl>
    <w:lvl w:ilvl="8">
      <w:start w:val="1"/>
      <w:numFmt w:val="decimal"/>
      <w:lvlText w:val="%1.%2.%3.%4.%5.%6.%7.%8.%9"/>
      <w:lvlJc w:val="left"/>
      <w:pPr>
        <w:tabs>
          <w:tab w:val="num" w:pos="12744"/>
        </w:tabs>
        <w:ind w:left="12744" w:hanging="1440"/>
      </w:pPr>
      <w:rPr>
        <w:rFonts w:hint="default"/>
        <w:u w:val="none"/>
      </w:rPr>
    </w:lvl>
  </w:abstractNum>
  <w:abstractNum w:abstractNumId="6" w15:restartNumberingAfterBreak="0">
    <w:nsid w:val="2A676D5F"/>
    <w:multiLevelType w:val="hybridMultilevel"/>
    <w:tmpl w:val="D82835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5E6518"/>
    <w:multiLevelType w:val="singleLevel"/>
    <w:tmpl w:val="1026E222"/>
    <w:lvl w:ilvl="0">
      <w:start w:val="3"/>
      <w:numFmt w:val="bullet"/>
      <w:lvlText w:val=""/>
      <w:lvlJc w:val="left"/>
      <w:pPr>
        <w:tabs>
          <w:tab w:val="num" w:pos="705"/>
        </w:tabs>
        <w:ind w:left="705" w:hanging="705"/>
      </w:pPr>
      <w:rPr>
        <w:rFonts w:ascii="Marlett" w:hAnsi="Marlett" w:hint="default"/>
      </w:rPr>
    </w:lvl>
  </w:abstractNum>
  <w:abstractNum w:abstractNumId="8" w15:restartNumberingAfterBreak="0">
    <w:nsid w:val="39083824"/>
    <w:multiLevelType w:val="multilevel"/>
    <w:tmpl w:val="03B467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552"/>
        </w:tabs>
        <w:ind w:left="3552" w:hanging="72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328"/>
        </w:tabs>
        <w:ind w:left="5328" w:hanging="108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104"/>
        </w:tabs>
        <w:ind w:left="7104" w:hanging="1440"/>
      </w:pPr>
      <w:rPr>
        <w:rFonts w:hint="default"/>
      </w:rPr>
    </w:lvl>
  </w:abstractNum>
  <w:abstractNum w:abstractNumId="9" w15:restartNumberingAfterBreak="0">
    <w:nsid w:val="4C3B2814"/>
    <w:multiLevelType w:val="hybridMultilevel"/>
    <w:tmpl w:val="68B8D0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10125D"/>
    <w:multiLevelType w:val="singleLevel"/>
    <w:tmpl w:val="57CC8B7E"/>
    <w:lvl w:ilvl="0">
      <w:start w:val="1"/>
      <w:numFmt w:val="decimal"/>
      <w:lvlText w:val="%1."/>
      <w:lvlJc w:val="left"/>
      <w:pPr>
        <w:tabs>
          <w:tab w:val="num" w:pos="1065"/>
        </w:tabs>
        <w:ind w:left="1065" w:hanging="360"/>
      </w:pPr>
      <w:rPr>
        <w:rFonts w:hint="default"/>
      </w:rPr>
    </w:lvl>
  </w:abstractNum>
  <w:num w:numId="1">
    <w:abstractNumId w:val="4"/>
  </w:num>
  <w:num w:numId="2">
    <w:abstractNumId w:val="7"/>
  </w:num>
  <w:num w:numId="3">
    <w:abstractNumId w:val="8"/>
  </w:num>
  <w:num w:numId="4">
    <w:abstractNumId w:val="5"/>
  </w:num>
  <w:num w:numId="5">
    <w:abstractNumId w:val="10"/>
  </w:num>
  <w:num w:numId="6">
    <w:abstractNumId w:val="1"/>
  </w:num>
  <w:num w:numId="7">
    <w:abstractNumId w:val="0"/>
  </w:num>
  <w:num w:numId="8">
    <w:abstractNumId w:val="3"/>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B4D"/>
    <w:rsid w:val="00001F2F"/>
    <w:rsid w:val="0000337A"/>
    <w:rsid w:val="00011A78"/>
    <w:rsid w:val="000344FC"/>
    <w:rsid w:val="00052F13"/>
    <w:rsid w:val="00066FAE"/>
    <w:rsid w:val="000856B7"/>
    <w:rsid w:val="00096C0C"/>
    <w:rsid w:val="000A6276"/>
    <w:rsid w:val="000D4E85"/>
    <w:rsid w:val="000D66E7"/>
    <w:rsid w:val="000E5BD8"/>
    <w:rsid w:val="000E7F22"/>
    <w:rsid w:val="000F2B67"/>
    <w:rsid w:val="001055DA"/>
    <w:rsid w:val="0011542C"/>
    <w:rsid w:val="001172FA"/>
    <w:rsid w:val="001203DD"/>
    <w:rsid w:val="00121856"/>
    <w:rsid w:val="00130842"/>
    <w:rsid w:val="00135BF5"/>
    <w:rsid w:val="0015058E"/>
    <w:rsid w:val="001560A6"/>
    <w:rsid w:val="00162FF4"/>
    <w:rsid w:val="00194B95"/>
    <w:rsid w:val="001B66D3"/>
    <w:rsid w:val="001B7B3F"/>
    <w:rsid w:val="001F0ECE"/>
    <w:rsid w:val="001F1ACC"/>
    <w:rsid w:val="00222105"/>
    <w:rsid w:val="00222BFE"/>
    <w:rsid w:val="00226160"/>
    <w:rsid w:val="002364FD"/>
    <w:rsid w:val="002425D8"/>
    <w:rsid w:val="00253042"/>
    <w:rsid w:val="002603A5"/>
    <w:rsid w:val="0026645D"/>
    <w:rsid w:val="0027035A"/>
    <w:rsid w:val="00274FFC"/>
    <w:rsid w:val="00285B4D"/>
    <w:rsid w:val="0029093D"/>
    <w:rsid w:val="00296036"/>
    <w:rsid w:val="002A38C5"/>
    <w:rsid w:val="002B28AD"/>
    <w:rsid w:val="002C43DB"/>
    <w:rsid w:val="002E1E38"/>
    <w:rsid w:val="00307984"/>
    <w:rsid w:val="00307F38"/>
    <w:rsid w:val="003201E1"/>
    <w:rsid w:val="003233FD"/>
    <w:rsid w:val="0032463A"/>
    <w:rsid w:val="0034201A"/>
    <w:rsid w:val="00354B62"/>
    <w:rsid w:val="00356C6F"/>
    <w:rsid w:val="0036735E"/>
    <w:rsid w:val="0037258B"/>
    <w:rsid w:val="00390872"/>
    <w:rsid w:val="003A3DA7"/>
    <w:rsid w:val="003B7AFC"/>
    <w:rsid w:val="003C497C"/>
    <w:rsid w:val="003D7FAB"/>
    <w:rsid w:val="0041705A"/>
    <w:rsid w:val="0042583A"/>
    <w:rsid w:val="004261EF"/>
    <w:rsid w:val="00477400"/>
    <w:rsid w:val="00480FFD"/>
    <w:rsid w:val="00482053"/>
    <w:rsid w:val="004935D6"/>
    <w:rsid w:val="00497E63"/>
    <w:rsid w:val="00497FA6"/>
    <w:rsid w:val="004C279D"/>
    <w:rsid w:val="004C38CD"/>
    <w:rsid w:val="004E5162"/>
    <w:rsid w:val="004E6CCB"/>
    <w:rsid w:val="004E7599"/>
    <w:rsid w:val="00550F79"/>
    <w:rsid w:val="00577CE7"/>
    <w:rsid w:val="0058304D"/>
    <w:rsid w:val="005869A2"/>
    <w:rsid w:val="0059458E"/>
    <w:rsid w:val="005A0F06"/>
    <w:rsid w:val="005A4FD9"/>
    <w:rsid w:val="005D159E"/>
    <w:rsid w:val="005E6B4C"/>
    <w:rsid w:val="005F5FC4"/>
    <w:rsid w:val="005F71BA"/>
    <w:rsid w:val="006002FE"/>
    <w:rsid w:val="00605F57"/>
    <w:rsid w:val="006079A7"/>
    <w:rsid w:val="00622005"/>
    <w:rsid w:val="00640F2C"/>
    <w:rsid w:val="00650A59"/>
    <w:rsid w:val="00660257"/>
    <w:rsid w:val="0067416D"/>
    <w:rsid w:val="00690442"/>
    <w:rsid w:val="006B23F0"/>
    <w:rsid w:val="006B4506"/>
    <w:rsid w:val="006E4028"/>
    <w:rsid w:val="0071742E"/>
    <w:rsid w:val="00731F7B"/>
    <w:rsid w:val="007377C3"/>
    <w:rsid w:val="0073784C"/>
    <w:rsid w:val="00774264"/>
    <w:rsid w:val="0079295C"/>
    <w:rsid w:val="007B3699"/>
    <w:rsid w:val="007B4BDA"/>
    <w:rsid w:val="007D0DF0"/>
    <w:rsid w:val="007D0F2B"/>
    <w:rsid w:val="007F3850"/>
    <w:rsid w:val="007F4DC7"/>
    <w:rsid w:val="007F722E"/>
    <w:rsid w:val="00800D22"/>
    <w:rsid w:val="00833875"/>
    <w:rsid w:val="00870C76"/>
    <w:rsid w:val="0089272D"/>
    <w:rsid w:val="008A3764"/>
    <w:rsid w:val="008A4F31"/>
    <w:rsid w:val="008A594B"/>
    <w:rsid w:val="008D09BA"/>
    <w:rsid w:val="008E5916"/>
    <w:rsid w:val="008F6839"/>
    <w:rsid w:val="00901F30"/>
    <w:rsid w:val="00907C9A"/>
    <w:rsid w:val="009152AA"/>
    <w:rsid w:val="00925235"/>
    <w:rsid w:val="00932DD3"/>
    <w:rsid w:val="0094489B"/>
    <w:rsid w:val="00946E63"/>
    <w:rsid w:val="00951F6E"/>
    <w:rsid w:val="0096643D"/>
    <w:rsid w:val="009761B6"/>
    <w:rsid w:val="00984AFF"/>
    <w:rsid w:val="00985B8F"/>
    <w:rsid w:val="009904D9"/>
    <w:rsid w:val="009D6CE1"/>
    <w:rsid w:val="009F37A9"/>
    <w:rsid w:val="00A07E06"/>
    <w:rsid w:val="00A11151"/>
    <w:rsid w:val="00A130F7"/>
    <w:rsid w:val="00A161F0"/>
    <w:rsid w:val="00A35C10"/>
    <w:rsid w:val="00A41DEF"/>
    <w:rsid w:val="00A76103"/>
    <w:rsid w:val="00A84AC6"/>
    <w:rsid w:val="00A90B27"/>
    <w:rsid w:val="00AB1F8A"/>
    <w:rsid w:val="00AD4887"/>
    <w:rsid w:val="00AE20BC"/>
    <w:rsid w:val="00AE40EA"/>
    <w:rsid w:val="00AF7A2B"/>
    <w:rsid w:val="00B27962"/>
    <w:rsid w:val="00B27C7B"/>
    <w:rsid w:val="00B55582"/>
    <w:rsid w:val="00B824BB"/>
    <w:rsid w:val="00B87761"/>
    <w:rsid w:val="00BA5A0D"/>
    <w:rsid w:val="00BC32FB"/>
    <w:rsid w:val="00BC3F81"/>
    <w:rsid w:val="00BF4F7F"/>
    <w:rsid w:val="00C016D1"/>
    <w:rsid w:val="00C10314"/>
    <w:rsid w:val="00C202EE"/>
    <w:rsid w:val="00C23AEB"/>
    <w:rsid w:val="00C32EF3"/>
    <w:rsid w:val="00C50CE2"/>
    <w:rsid w:val="00C72F0A"/>
    <w:rsid w:val="00C76681"/>
    <w:rsid w:val="00CA50EB"/>
    <w:rsid w:val="00CD2C25"/>
    <w:rsid w:val="00CF1A8F"/>
    <w:rsid w:val="00CF5C8C"/>
    <w:rsid w:val="00D0554D"/>
    <w:rsid w:val="00D0664D"/>
    <w:rsid w:val="00D10AD0"/>
    <w:rsid w:val="00D22742"/>
    <w:rsid w:val="00D422B7"/>
    <w:rsid w:val="00D50AFA"/>
    <w:rsid w:val="00D705F1"/>
    <w:rsid w:val="00D7503E"/>
    <w:rsid w:val="00DA32F0"/>
    <w:rsid w:val="00DA7C48"/>
    <w:rsid w:val="00DD1C90"/>
    <w:rsid w:val="00DD2C85"/>
    <w:rsid w:val="00DF376A"/>
    <w:rsid w:val="00E01FFF"/>
    <w:rsid w:val="00E13997"/>
    <w:rsid w:val="00E3005D"/>
    <w:rsid w:val="00E47677"/>
    <w:rsid w:val="00E72EA3"/>
    <w:rsid w:val="00EB1FAE"/>
    <w:rsid w:val="00ED6F12"/>
    <w:rsid w:val="00EE5BC1"/>
    <w:rsid w:val="00EE7358"/>
    <w:rsid w:val="00EE74F5"/>
    <w:rsid w:val="00F301EB"/>
    <w:rsid w:val="00F368AA"/>
    <w:rsid w:val="00F56DBA"/>
    <w:rsid w:val="00F607E5"/>
    <w:rsid w:val="00F60CCC"/>
    <w:rsid w:val="00F6756C"/>
    <w:rsid w:val="00F73083"/>
    <w:rsid w:val="00F97093"/>
    <w:rsid w:val="00F97FA8"/>
    <w:rsid w:val="00FA3336"/>
    <w:rsid w:val="00FB31EB"/>
    <w:rsid w:val="00FB5269"/>
    <w:rsid w:val="00FC0450"/>
    <w:rsid w:val="00FE47E5"/>
    <w:rsid w:val="00FE4AB3"/>
    <w:rsid w:val="00FF1E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o:shapelayout v:ext="edit">
      <o:idmap v:ext="edit" data="1"/>
    </o:shapelayout>
  </w:shapeDefaults>
  <w:decimalSymbol w:val=","/>
  <w:listSeparator w:val=";"/>
  <w14:docId w14:val="61633645"/>
  <w15:chartTrackingRefBased/>
  <w15:docId w15:val="{531E8D95-097A-4223-ADEE-D9F0DB02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FA6"/>
  </w:style>
  <w:style w:type="paragraph" w:styleId="Ttulo1">
    <w:name w:val="heading 1"/>
    <w:basedOn w:val="Normal"/>
    <w:next w:val="Normal"/>
    <w:qFormat/>
    <w:pPr>
      <w:keepNext/>
      <w:jc w:val="center"/>
      <w:outlineLvl w:val="0"/>
    </w:pPr>
    <w:rPr>
      <w:b/>
      <w:u w:val="single"/>
      <w:lang w:val="es-ES_tradnl"/>
    </w:rPr>
  </w:style>
  <w:style w:type="paragraph" w:styleId="Ttulo2">
    <w:name w:val="heading 2"/>
    <w:basedOn w:val="Normal"/>
    <w:next w:val="Normal"/>
    <w:qFormat/>
    <w:pPr>
      <w:keepNext/>
      <w:jc w:val="center"/>
      <w:outlineLvl w:val="1"/>
    </w:pPr>
    <w:rPr>
      <w:b/>
      <w:lang w:val="es-ES_tradnl"/>
    </w:rPr>
  </w:style>
  <w:style w:type="paragraph" w:styleId="Ttulo3">
    <w:name w:val="heading 3"/>
    <w:basedOn w:val="Normal"/>
    <w:next w:val="Normal"/>
    <w:qFormat/>
    <w:pPr>
      <w:keepNext/>
      <w:spacing w:line="360" w:lineRule="auto"/>
      <w:jc w:val="both"/>
      <w:outlineLvl w:val="2"/>
    </w:pPr>
    <w:rPr>
      <w:b/>
      <w:lang w:val="es-ES_tradnl"/>
    </w:rPr>
  </w:style>
  <w:style w:type="paragraph" w:styleId="Ttulo5">
    <w:name w:val="heading 5"/>
    <w:basedOn w:val="Normal"/>
    <w:next w:val="Normal"/>
    <w:qFormat/>
    <w:rsid w:val="00A41DEF"/>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b/>
      <w:lang w:val="es-ES_tradnl"/>
    </w:rPr>
  </w:style>
  <w:style w:type="paragraph" w:styleId="Sangradetextonormal">
    <w:name w:val="Body Text Indent"/>
    <w:basedOn w:val="Normal"/>
    <w:pPr>
      <w:ind w:left="284"/>
      <w:jc w:val="both"/>
    </w:pPr>
    <w:rPr>
      <w:b/>
      <w:lang w:val="es-ES_tradnl"/>
    </w:rPr>
  </w:style>
  <w:style w:type="paragraph" w:styleId="Textoindependiente2">
    <w:name w:val="Body Text 2"/>
    <w:basedOn w:val="Normal"/>
    <w:pPr>
      <w:jc w:val="both"/>
    </w:pPr>
    <w:rPr>
      <w:b/>
      <w:sz w:val="16"/>
      <w:lang w:val="es-ES_tradnl"/>
    </w:rPr>
  </w:style>
  <w:style w:type="paragraph" w:styleId="Textoindependiente3">
    <w:name w:val="Body Text 3"/>
    <w:basedOn w:val="Normal"/>
    <w:pPr>
      <w:jc w:val="both"/>
    </w:pPr>
  </w:style>
  <w:style w:type="character" w:styleId="Hipervnculo">
    <w:name w:val="Hyperlink"/>
    <w:rsid w:val="00DD2C85"/>
    <w:rPr>
      <w:color w:val="0000FF"/>
      <w:u w:val="single"/>
    </w:rPr>
  </w:style>
  <w:style w:type="paragraph" w:styleId="Mapadeldocumento">
    <w:name w:val="Document Map"/>
    <w:basedOn w:val="Normal"/>
    <w:semiHidden/>
    <w:rsid w:val="00A130F7"/>
    <w:pPr>
      <w:shd w:val="clear" w:color="auto" w:fill="000080"/>
    </w:pPr>
    <w:rPr>
      <w:rFonts w:ascii="Tahoma" w:hAnsi="Tahoma" w:cs="Tahoma"/>
    </w:rPr>
  </w:style>
  <w:style w:type="paragraph" w:styleId="Encabezado">
    <w:name w:val="header"/>
    <w:basedOn w:val="Normal"/>
    <w:rsid w:val="00A130F7"/>
    <w:pPr>
      <w:tabs>
        <w:tab w:val="center" w:pos="4252"/>
        <w:tab w:val="right" w:pos="8504"/>
      </w:tabs>
    </w:pPr>
  </w:style>
  <w:style w:type="paragraph" w:styleId="Piedepgina">
    <w:name w:val="footer"/>
    <w:basedOn w:val="Normal"/>
    <w:link w:val="PiedepginaCar"/>
    <w:uiPriority w:val="99"/>
    <w:rsid w:val="00A130F7"/>
    <w:pPr>
      <w:tabs>
        <w:tab w:val="center" w:pos="4252"/>
        <w:tab w:val="right" w:pos="8504"/>
      </w:tabs>
    </w:pPr>
  </w:style>
  <w:style w:type="paragraph" w:styleId="Textodeglobo">
    <w:name w:val="Balloon Text"/>
    <w:basedOn w:val="Normal"/>
    <w:link w:val="TextodegloboCar"/>
    <w:rsid w:val="00640F2C"/>
    <w:rPr>
      <w:rFonts w:ascii="Tahoma" w:hAnsi="Tahoma"/>
      <w:sz w:val="16"/>
      <w:szCs w:val="16"/>
      <w:lang w:val="x-none" w:eastAsia="x-none"/>
    </w:rPr>
  </w:style>
  <w:style w:type="character" w:customStyle="1" w:styleId="TextodegloboCar">
    <w:name w:val="Texto de globo Car"/>
    <w:link w:val="Textodeglobo"/>
    <w:rsid w:val="00640F2C"/>
    <w:rPr>
      <w:rFonts w:ascii="Tahoma" w:hAnsi="Tahoma" w:cs="Tahoma"/>
      <w:sz w:val="16"/>
      <w:szCs w:val="16"/>
    </w:rPr>
  </w:style>
  <w:style w:type="character" w:styleId="Refdecomentario">
    <w:name w:val="annotation reference"/>
    <w:rsid w:val="00E3005D"/>
    <w:rPr>
      <w:sz w:val="16"/>
      <w:szCs w:val="16"/>
    </w:rPr>
  </w:style>
  <w:style w:type="paragraph" w:styleId="Textocomentario">
    <w:name w:val="annotation text"/>
    <w:basedOn w:val="Normal"/>
    <w:link w:val="TextocomentarioCar"/>
    <w:rsid w:val="00E3005D"/>
  </w:style>
  <w:style w:type="character" w:customStyle="1" w:styleId="TextocomentarioCar">
    <w:name w:val="Texto comentario Car"/>
    <w:basedOn w:val="Fuentedeprrafopredeter"/>
    <w:link w:val="Textocomentario"/>
    <w:rsid w:val="00E3005D"/>
  </w:style>
  <w:style w:type="paragraph" w:styleId="Asuntodelcomentario">
    <w:name w:val="annotation subject"/>
    <w:basedOn w:val="Textocomentario"/>
    <w:next w:val="Textocomentario"/>
    <w:link w:val="AsuntodelcomentarioCar"/>
    <w:rsid w:val="00E3005D"/>
    <w:rPr>
      <w:b/>
      <w:bCs/>
      <w:lang w:val="x-none" w:eastAsia="x-none"/>
    </w:rPr>
  </w:style>
  <w:style w:type="character" w:customStyle="1" w:styleId="AsuntodelcomentarioCar">
    <w:name w:val="Asunto del comentario Car"/>
    <w:link w:val="Asuntodelcomentario"/>
    <w:rsid w:val="00E3005D"/>
    <w:rPr>
      <w:b/>
      <w:bCs/>
    </w:rPr>
  </w:style>
  <w:style w:type="paragraph" w:styleId="Revisin">
    <w:name w:val="Revision"/>
    <w:hidden/>
    <w:uiPriority w:val="99"/>
    <w:semiHidden/>
    <w:rsid w:val="00F97FA8"/>
  </w:style>
  <w:style w:type="character" w:customStyle="1" w:styleId="PiedepginaCar">
    <w:name w:val="Pie de página Car"/>
    <w:link w:val="Piedepgina"/>
    <w:uiPriority w:val="99"/>
    <w:rsid w:val="0027035A"/>
  </w:style>
  <w:style w:type="paragraph" w:styleId="Prrafodelista">
    <w:name w:val="List Paragraph"/>
    <w:basedOn w:val="Normal"/>
    <w:uiPriority w:val="34"/>
    <w:qFormat/>
    <w:rsid w:val="00356C6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97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7E9A3-F888-4BFB-82C4-423D8160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3090</Words>
  <Characters>17043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CONTRATO DE ALOJAMIENTO Y ATENCION EN RESIDENCIA DE MAYORES</vt:lpstr>
    </vt:vector>
  </TitlesOfParts>
  <Company>SE</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ALOJAMIENTO Y ATENCION EN RESIDENCIA DE MAYORES</dc:title>
  <dc:subject/>
  <dc:creator>admon</dc:creator>
  <cp:keywords/>
  <cp:lastModifiedBy>Mari Cruz Rando</cp:lastModifiedBy>
  <cp:revision>5</cp:revision>
  <cp:lastPrinted>2014-11-27T09:23:00Z</cp:lastPrinted>
  <dcterms:created xsi:type="dcterms:W3CDTF">2015-05-05T15:10:00Z</dcterms:created>
  <dcterms:modified xsi:type="dcterms:W3CDTF">2018-08-29T09:01:00Z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Plantilla">
    <vt:bool>true</vt:bool>
  </property>
  <property fmtid="{D5CDD505-2E9C-101B-9397-08002B2CF9AE}" pid="3" name="TipoPlantilla">
    <vt:lpwstr>1</vt:lpwstr>
  </property>
  <property fmtid="{D5CDD505-2E9C-101B-9397-08002B2CF9AE}" pid="4" name="Lenguaje">
    <vt:lpwstr>1</vt:lpwstr>
  </property>
  <property fmtid="{D5CDD505-2E9C-101B-9397-08002B2CF9AE}" pid="5" name="VersionCreacion">
    <vt:lpwstr/>
  </property>
  <property fmtid="{D5CDD505-2E9C-101B-9397-08002B2CF9AE}" pid="6" name="VersionUltimaModificacion">
    <vt:lpwstr>3.8.5</vt:lpwstr>
  </property>
</Properties>
</file>